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8CFF5" w14:textId="516736D2" w:rsidR="002B77A9" w:rsidRPr="002F2926" w:rsidRDefault="00B26D9D" w:rsidP="00A83D33">
      <w:pPr>
        <w:spacing w:after="0"/>
        <w:jc w:val="center"/>
        <w:rPr>
          <w:rFonts w:ascii="Gadugi" w:hAnsi="Gadugi" w:cs="Arial"/>
          <w:b/>
          <w:iCs/>
          <w:sz w:val="32"/>
          <w:szCs w:val="32"/>
        </w:rPr>
      </w:pPr>
      <w:r w:rsidRPr="002F2926">
        <w:rPr>
          <w:rFonts w:ascii="Gadugi" w:hAnsi="Gadugi" w:cs="Arial"/>
          <w:b/>
          <w:sz w:val="32"/>
          <w:szCs w:val="32"/>
        </w:rPr>
        <w:t xml:space="preserve">Respectful Relationships and Anti-Bullying: statement for Children </w:t>
      </w:r>
      <w:r w:rsidR="00A83D33" w:rsidRPr="002F2926">
        <w:rPr>
          <w:rFonts w:ascii="Gadugi" w:hAnsi="Gadugi" w:cs="Arial"/>
          <w:b/>
          <w:sz w:val="32"/>
          <w:szCs w:val="32"/>
        </w:rPr>
        <w:t>and</w:t>
      </w:r>
      <w:r w:rsidRPr="002F2926">
        <w:rPr>
          <w:rFonts w:ascii="Gadugi" w:hAnsi="Gadugi" w:cs="Arial"/>
          <w:b/>
          <w:sz w:val="32"/>
          <w:szCs w:val="32"/>
        </w:rPr>
        <w:t xml:space="preserve"> Young People in</w:t>
      </w:r>
      <w:r w:rsidR="002F2926">
        <w:rPr>
          <w:rFonts w:ascii="Gadugi" w:hAnsi="Gadugi" w:cs="Arial"/>
          <w:b/>
          <w:sz w:val="32"/>
          <w:szCs w:val="32"/>
        </w:rPr>
        <w:t xml:space="preserve"> </w:t>
      </w:r>
      <w:r w:rsidR="00422EE7">
        <w:rPr>
          <w:rFonts w:ascii="Gadugi" w:hAnsi="Gadugi" w:cs="Arial"/>
          <w:b/>
          <w:sz w:val="32"/>
          <w:szCs w:val="32"/>
        </w:rPr>
        <w:t xml:space="preserve">the </w:t>
      </w:r>
      <w:r w:rsidR="00753DF5" w:rsidRPr="002F2926">
        <w:rPr>
          <w:rFonts w:ascii="Gadugi" w:hAnsi="Gadugi" w:cs="Arial"/>
          <w:b/>
          <w:iCs/>
          <w:sz w:val="32"/>
          <w:szCs w:val="32"/>
        </w:rPr>
        <w:t xml:space="preserve">Jedburgh </w:t>
      </w:r>
      <w:r w:rsidR="000F17D3" w:rsidRPr="002F2926">
        <w:rPr>
          <w:rFonts w:ascii="Gadugi" w:hAnsi="Gadugi" w:cs="Arial"/>
          <w:b/>
          <w:iCs/>
          <w:sz w:val="32"/>
          <w:szCs w:val="32"/>
        </w:rPr>
        <w:t>Cluster</w:t>
      </w:r>
    </w:p>
    <w:p w14:paraId="43791C42" w14:textId="12A875D8" w:rsidR="00CD7445" w:rsidRDefault="00CD7445" w:rsidP="00B26D9D">
      <w:pPr>
        <w:jc w:val="center"/>
        <w:rPr>
          <w:rFonts w:ascii="Gadugi" w:hAnsi="Gadugi" w:cs="Arial"/>
          <w:b/>
          <w:iCs/>
          <w:sz w:val="16"/>
          <w:szCs w:val="16"/>
        </w:rPr>
      </w:pPr>
    </w:p>
    <w:p w14:paraId="53131334" w14:textId="77777777" w:rsidR="0095095F" w:rsidRPr="00325F4C" w:rsidRDefault="0095095F" w:rsidP="00B26D9D">
      <w:pPr>
        <w:jc w:val="center"/>
        <w:rPr>
          <w:rFonts w:ascii="Gadugi" w:hAnsi="Gadugi" w:cs="Arial"/>
          <w:b/>
          <w:iCs/>
          <w:sz w:val="16"/>
          <w:szCs w:val="16"/>
        </w:rPr>
      </w:pPr>
    </w:p>
    <w:p w14:paraId="6BDEC507" w14:textId="64679FCD" w:rsidR="00D109C0" w:rsidRDefault="00D109C0" w:rsidP="00B26D9D">
      <w:pPr>
        <w:jc w:val="center"/>
        <w:rPr>
          <w:rFonts w:ascii="Gadugi" w:hAnsi="Gadugi" w:cs="Arial"/>
          <w:b/>
          <w:iCs/>
          <w:sz w:val="24"/>
          <w:szCs w:val="24"/>
        </w:rPr>
      </w:pPr>
      <w:r>
        <w:rPr>
          <w:rFonts w:ascii="Gadugi" w:hAnsi="Gadugi" w:cs="Arial"/>
          <w:iCs/>
          <w:noProof/>
        </w:rPr>
        <w:drawing>
          <wp:anchor distT="0" distB="0" distL="114300" distR="114300" simplePos="0" relativeHeight="251654656" behindDoc="0" locked="0" layoutInCell="1" allowOverlap="1" wp14:anchorId="486FFA80" wp14:editId="288DA431">
            <wp:simplePos x="0" y="0"/>
            <wp:positionH relativeFrom="column">
              <wp:posOffset>0</wp:posOffset>
            </wp:positionH>
            <wp:positionV relativeFrom="paragraph">
              <wp:posOffset>7620</wp:posOffset>
            </wp:positionV>
            <wp:extent cx="605790" cy="933450"/>
            <wp:effectExtent l="0" t="0" r="0" b="0"/>
            <wp:wrapNone/>
            <wp:docPr id="1750041513" name="Picture 2" descr="A drawing of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41513" name="Picture 2" descr="A drawing of a tow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790" cy="933450"/>
                    </a:xfrm>
                    <a:prstGeom prst="rect">
                      <a:avLst/>
                    </a:prstGeom>
                  </pic:spPr>
                </pic:pic>
              </a:graphicData>
            </a:graphic>
            <wp14:sizeRelH relativeFrom="page">
              <wp14:pctWidth>0</wp14:pctWidth>
            </wp14:sizeRelH>
            <wp14:sizeRelV relativeFrom="page">
              <wp14:pctHeight>0</wp14:pctHeight>
            </wp14:sizeRelV>
          </wp:anchor>
        </w:drawing>
      </w:r>
    </w:p>
    <w:p w14:paraId="19645D02" w14:textId="19304549" w:rsidR="00B26D9D" w:rsidRPr="002F2926" w:rsidRDefault="002B77A9" w:rsidP="00B26D9D">
      <w:pPr>
        <w:jc w:val="center"/>
        <w:rPr>
          <w:rFonts w:ascii="Gadugi" w:hAnsi="Gadugi" w:cs="Arial"/>
          <w:b/>
          <w:iCs/>
          <w:sz w:val="24"/>
          <w:szCs w:val="24"/>
        </w:rPr>
      </w:pPr>
      <w:r w:rsidRPr="002F2926">
        <w:rPr>
          <w:rFonts w:ascii="Gadugi" w:hAnsi="Gadugi" w:cs="Arial"/>
          <w:b/>
          <w:iCs/>
          <w:sz w:val="24"/>
          <w:szCs w:val="24"/>
        </w:rPr>
        <w:t>Ancrum Primary School &amp; Jedburgh Grammar Campus</w:t>
      </w:r>
    </w:p>
    <w:p w14:paraId="3A50DF3B" w14:textId="1D4B0AD6" w:rsidR="00B26D9D" w:rsidRPr="00325F4C" w:rsidRDefault="00B26D9D" w:rsidP="00B26D9D">
      <w:pPr>
        <w:rPr>
          <w:rFonts w:ascii="Gadugi" w:hAnsi="Gadugi" w:cs="Arial"/>
          <w:b/>
          <w:sz w:val="36"/>
          <w:szCs w:val="36"/>
        </w:rPr>
      </w:pPr>
    </w:p>
    <w:p w14:paraId="69E73DC1" w14:textId="77777777" w:rsidR="00D109C0" w:rsidRDefault="00D109C0" w:rsidP="00B26D9D">
      <w:pPr>
        <w:rPr>
          <w:rFonts w:ascii="Gadugi" w:hAnsi="Gadugi" w:cs="Arial"/>
          <w:b/>
          <w:sz w:val="24"/>
          <w:szCs w:val="24"/>
        </w:rPr>
      </w:pPr>
    </w:p>
    <w:p w14:paraId="4B90BB8A" w14:textId="766A5FB9" w:rsidR="00B26D9D" w:rsidRPr="002F2926" w:rsidRDefault="00B26D9D" w:rsidP="00B26D9D">
      <w:pPr>
        <w:rPr>
          <w:rFonts w:ascii="Gadugi" w:hAnsi="Gadugi" w:cs="Arial"/>
          <w:b/>
          <w:sz w:val="24"/>
          <w:szCs w:val="24"/>
        </w:rPr>
      </w:pPr>
      <w:r w:rsidRPr="002F2926">
        <w:rPr>
          <w:rFonts w:ascii="Gadugi" w:hAnsi="Gadugi" w:cs="Arial"/>
          <w:b/>
          <w:sz w:val="24"/>
          <w:szCs w:val="24"/>
        </w:rPr>
        <w:t>Scottish Borders Council Vision</w:t>
      </w:r>
    </w:p>
    <w:p w14:paraId="0A77868F" w14:textId="4098FF85" w:rsidR="00B26D9D" w:rsidRPr="00681863" w:rsidRDefault="00B26D9D" w:rsidP="00B26D9D">
      <w:pPr>
        <w:rPr>
          <w:rFonts w:ascii="Gadugi" w:hAnsi="Gadugi" w:cs="Arial"/>
        </w:rPr>
      </w:pPr>
      <w:r w:rsidRPr="00681863">
        <w:rPr>
          <w:rFonts w:ascii="Gadugi" w:hAnsi="Gadugi" w:cs="Arial"/>
        </w:rPr>
        <w:t xml:space="preserve">It is our vision that all learning establishments are safe, </w:t>
      </w:r>
      <w:proofErr w:type="gramStart"/>
      <w:r w:rsidRPr="00681863">
        <w:rPr>
          <w:rFonts w:ascii="Gadugi" w:hAnsi="Gadugi" w:cs="Arial"/>
        </w:rPr>
        <w:t>respectful</w:t>
      </w:r>
      <w:proofErr w:type="gramEnd"/>
      <w:r w:rsidRPr="00681863">
        <w:rPr>
          <w:rFonts w:ascii="Gadugi" w:hAnsi="Gadugi" w:cs="Arial"/>
        </w:rPr>
        <w:t xml:space="preserve"> and nurturing environments where bullying behaviour is never acceptable. It is therefore critical that those who play a role in the lives of children and young people in the Scottish Borders are equipped to prevent and respond effectively to incidents of bullying behaviour. Getting it right for every child (GIRFEC) in the Scottish Borders ensures that the child and their family are at the centre of policy and practice and that the views of the child, young person and their parents/carers are sought, listened </w:t>
      </w:r>
      <w:proofErr w:type="gramStart"/>
      <w:r w:rsidRPr="00681863">
        <w:rPr>
          <w:rFonts w:ascii="Gadugi" w:hAnsi="Gadugi" w:cs="Arial"/>
        </w:rPr>
        <w:t>to</w:t>
      </w:r>
      <w:proofErr w:type="gramEnd"/>
      <w:r w:rsidRPr="00681863">
        <w:rPr>
          <w:rFonts w:ascii="Gadugi" w:hAnsi="Gadugi" w:cs="Arial"/>
        </w:rPr>
        <w:t xml:space="preserve"> and taken into account when decisions are being made.</w:t>
      </w:r>
    </w:p>
    <w:p w14:paraId="2671E53B" w14:textId="77777777" w:rsidR="00B26D9D" w:rsidRPr="00325F4C" w:rsidRDefault="00B26D9D" w:rsidP="00B26D9D">
      <w:pPr>
        <w:rPr>
          <w:rFonts w:ascii="Gadugi" w:hAnsi="Gadugi" w:cs="Arial"/>
          <w:sz w:val="36"/>
          <w:szCs w:val="36"/>
        </w:rPr>
      </w:pPr>
    </w:p>
    <w:p w14:paraId="7A73D4A2" w14:textId="31CA0E03" w:rsidR="00B26D9D" w:rsidRPr="002F2926" w:rsidRDefault="00B26D9D" w:rsidP="00B26D9D">
      <w:pPr>
        <w:rPr>
          <w:rFonts w:ascii="Gadugi" w:hAnsi="Gadugi" w:cs="Arial"/>
          <w:b/>
          <w:sz w:val="24"/>
          <w:szCs w:val="24"/>
        </w:rPr>
      </w:pPr>
      <w:r w:rsidRPr="002F2926">
        <w:rPr>
          <w:rFonts w:ascii="Gadugi" w:hAnsi="Gadugi" w:cs="Arial"/>
          <w:b/>
          <w:sz w:val="24"/>
          <w:szCs w:val="24"/>
        </w:rPr>
        <w:t>Policy statement purpose</w:t>
      </w:r>
    </w:p>
    <w:p w14:paraId="48B140A3" w14:textId="77777777" w:rsidR="00B26D9D" w:rsidRPr="00681863" w:rsidRDefault="00B26D9D" w:rsidP="00217D20">
      <w:pPr>
        <w:spacing w:after="0"/>
        <w:rPr>
          <w:rFonts w:ascii="Gadugi" w:hAnsi="Gadugi" w:cs="Arial"/>
        </w:rPr>
      </w:pPr>
      <w:r w:rsidRPr="00681863">
        <w:rPr>
          <w:rFonts w:ascii="Gadugi" w:hAnsi="Gadugi" w:cs="Arial"/>
        </w:rPr>
        <w:t>In the Scottish Borders, learning establishments promote respectful relationships approaches.</w:t>
      </w:r>
    </w:p>
    <w:p w14:paraId="53099BBC" w14:textId="16F387EB" w:rsidR="00B26D9D" w:rsidRPr="00681863" w:rsidRDefault="00B26D9D" w:rsidP="00217D20">
      <w:pPr>
        <w:spacing w:after="0"/>
        <w:rPr>
          <w:rFonts w:ascii="Gadugi" w:hAnsi="Gadugi" w:cs="Arial"/>
        </w:rPr>
      </w:pPr>
      <w:r w:rsidRPr="00681863">
        <w:rPr>
          <w:rFonts w:ascii="Gadugi" w:hAnsi="Gadugi" w:cs="Arial"/>
        </w:rPr>
        <w:t xml:space="preserve">This document builds on </w:t>
      </w:r>
      <w:proofErr w:type="gramStart"/>
      <w:r w:rsidRPr="00681863">
        <w:rPr>
          <w:rFonts w:ascii="Gadugi" w:hAnsi="Gadugi" w:cs="Arial"/>
        </w:rPr>
        <w:t>SBC:INCLUDES</w:t>
      </w:r>
      <w:proofErr w:type="gramEnd"/>
      <w:r w:rsidRPr="00681863">
        <w:rPr>
          <w:rFonts w:ascii="Gadugi" w:hAnsi="Gadugi" w:cs="Arial"/>
        </w:rPr>
        <w:t xml:space="preserve"> Respectful Relationships and Anti-bullying Policy and outlines the steps that will be undertaken in </w:t>
      </w:r>
      <w:r w:rsidR="00753DF5" w:rsidRPr="00681863">
        <w:rPr>
          <w:rFonts w:ascii="Gadugi" w:hAnsi="Gadugi" w:cs="Arial"/>
          <w:iCs/>
        </w:rPr>
        <w:t xml:space="preserve">Jedburgh </w:t>
      </w:r>
      <w:r w:rsidR="000F17D3" w:rsidRPr="00681863">
        <w:rPr>
          <w:rFonts w:ascii="Gadugi" w:hAnsi="Gadugi" w:cs="Arial"/>
          <w:iCs/>
        </w:rPr>
        <w:t>Cluster</w:t>
      </w:r>
      <w:r w:rsidR="00753DF5" w:rsidRPr="00681863">
        <w:rPr>
          <w:rFonts w:ascii="Gadugi" w:hAnsi="Gadugi" w:cs="Arial"/>
          <w:iCs/>
        </w:rPr>
        <w:t xml:space="preserve"> schools</w:t>
      </w:r>
      <w:r w:rsidRPr="00681863">
        <w:rPr>
          <w:rFonts w:ascii="Gadugi" w:hAnsi="Gadugi" w:cs="Arial"/>
        </w:rPr>
        <w:t xml:space="preserve"> to provide guidance to staff, parents/carers and children/young people on the prevention and management of bullying behaviour. Our aim is to make </w:t>
      </w:r>
      <w:r w:rsidR="00753DF5" w:rsidRPr="00681863">
        <w:rPr>
          <w:rFonts w:ascii="Gadugi" w:hAnsi="Gadugi" w:cs="Arial"/>
          <w:iCs/>
        </w:rPr>
        <w:t xml:space="preserve">Jedburgh </w:t>
      </w:r>
      <w:r w:rsidR="000F17D3" w:rsidRPr="00681863">
        <w:rPr>
          <w:rFonts w:ascii="Gadugi" w:hAnsi="Gadugi" w:cs="Arial"/>
          <w:iCs/>
        </w:rPr>
        <w:t>Cluster</w:t>
      </w:r>
      <w:r w:rsidR="00753DF5" w:rsidRPr="00681863">
        <w:rPr>
          <w:rFonts w:ascii="Gadugi" w:hAnsi="Gadugi" w:cs="Arial"/>
          <w:iCs/>
        </w:rPr>
        <w:t xml:space="preserve"> schools</w:t>
      </w:r>
      <w:r w:rsidR="00753DF5" w:rsidRPr="00681863">
        <w:rPr>
          <w:rFonts w:ascii="Gadugi" w:hAnsi="Gadugi" w:cs="Arial"/>
        </w:rPr>
        <w:t xml:space="preserve"> </w:t>
      </w:r>
      <w:r w:rsidRPr="00681863">
        <w:rPr>
          <w:rFonts w:ascii="Gadugi" w:hAnsi="Gadugi" w:cs="Arial"/>
        </w:rPr>
        <w:t xml:space="preserve">safe, </w:t>
      </w:r>
      <w:proofErr w:type="gramStart"/>
      <w:r w:rsidRPr="00681863">
        <w:rPr>
          <w:rFonts w:ascii="Gadugi" w:hAnsi="Gadugi" w:cs="Arial"/>
        </w:rPr>
        <w:t>respectful</w:t>
      </w:r>
      <w:proofErr w:type="gramEnd"/>
      <w:r w:rsidRPr="00681863">
        <w:rPr>
          <w:rFonts w:ascii="Gadugi" w:hAnsi="Gadugi" w:cs="Arial"/>
        </w:rPr>
        <w:t xml:space="preserve"> and nurturing environment</w:t>
      </w:r>
      <w:r w:rsidR="00753DF5" w:rsidRPr="00681863">
        <w:rPr>
          <w:rFonts w:ascii="Gadugi" w:hAnsi="Gadugi" w:cs="Arial"/>
        </w:rPr>
        <w:t>s</w:t>
      </w:r>
      <w:r w:rsidRPr="00681863">
        <w:rPr>
          <w:rFonts w:ascii="Gadugi" w:hAnsi="Gadugi" w:cs="Arial"/>
        </w:rPr>
        <w:t xml:space="preserve"> where bullying behaviour is never acceptable. </w:t>
      </w:r>
    </w:p>
    <w:p w14:paraId="61009420" w14:textId="31158B25" w:rsidR="009031EF" w:rsidRDefault="009031EF">
      <w:pPr>
        <w:rPr>
          <w:rFonts w:ascii="Gadugi" w:hAnsi="Gadugi" w:cs="Arial"/>
          <w:b/>
          <w:bCs/>
          <w:iCs/>
        </w:rPr>
      </w:pPr>
    </w:p>
    <w:p w14:paraId="33A65444" w14:textId="77777777" w:rsidR="00D109C0" w:rsidRDefault="00D109C0">
      <w:pPr>
        <w:rPr>
          <w:rFonts w:ascii="Gadugi" w:hAnsi="Gadugi" w:cs="Arial"/>
          <w:b/>
          <w:bCs/>
          <w:iCs/>
        </w:rPr>
      </w:pPr>
    </w:p>
    <w:p w14:paraId="6241BC01" w14:textId="3406D7B4" w:rsidR="00223150" w:rsidRPr="009031EF" w:rsidRDefault="00DB6F40">
      <w:pPr>
        <w:rPr>
          <w:rFonts w:ascii="Gadugi" w:hAnsi="Gadugi" w:cs="Arial"/>
          <w:b/>
          <w:bCs/>
        </w:rPr>
      </w:pPr>
      <w:r w:rsidRPr="009031EF">
        <w:rPr>
          <w:rFonts w:ascii="Gadugi" w:hAnsi="Gadugi" w:cs="Arial"/>
          <w:b/>
          <w:bCs/>
          <w:iCs/>
        </w:rPr>
        <w:t xml:space="preserve">In </w:t>
      </w:r>
      <w:r w:rsidR="00121BEB" w:rsidRPr="009031EF">
        <w:rPr>
          <w:rFonts w:ascii="Gadugi" w:hAnsi="Gadugi" w:cs="Arial"/>
          <w:b/>
          <w:bCs/>
          <w:iCs/>
        </w:rPr>
        <w:t xml:space="preserve">Ancrum Primary &amp; Jedburgh Grammar Campus </w:t>
      </w:r>
      <w:r w:rsidRPr="009031EF">
        <w:rPr>
          <w:rFonts w:ascii="Gadugi" w:hAnsi="Gadugi" w:cs="Arial"/>
          <w:b/>
          <w:bCs/>
        </w:rPr>
        <w:t xml:space="preserve">we actively and openly talk about and discuss bullying behaviour. </w:t>
      </w:r>
    </w:p>
    <w:p w14:paraId="0ED66BAD" w14:textId="3CC151AB" w:rsidR="00223150" w:rsidRPr="009031EF" w:rsidRDefault="00223150" w:rsidP="00223150">
      <w:pPr>
        <w:rPr>
          <w:rFonts w:ascii="Gadugi" w:hAnsi="Gadugi"/>
          <w:b/>
          <w:bCs/>
          <w:iCs/>
        </w:rPr>
      </w:pPr>
      <w:r w:rsidRPr="009031EF">
        <w:rPr>
          <w:rFonts w:ascii="Gadugi" w:hAnsi="Gadugi" w:cs="Arial"/>
          <w:b/>
          <w:bCs/>
          <w:iCs/>
        </w:rPr>
        <w:t>Across our cluster, we encourage the behaviours of all to be in line with our values of kindness and respect. We recognise and celebrate positive behaviours and choices.</w:t>
      </w:r>
    </w:p>
    <w:p w14:paraId="66D98823" w14:textId="6C5BD127" w:rsidR="00004143" w:rsidRDefault="00004143">
      <w:pPr>
        <w:rPr>
          <w:rFonts w:ascii="Gadugi" w:hAnsi="Gadugi" w:cs="Arial"/>
          <w:noProof/>
          <w:sz w:val="36"/>
          <w:szCs w:val="36"/>
        </w:rPr>
      </w:pPr>
    </w:p>
    <w:p w14:paraId="7E6116B0" w14:textId="5FA195D1" w:rsidR="00B26D9D" w:rsidRPr="00C329FC" w:rsidRDefault="002F2926" w:rsidP="00B26D9D">
      <w:pPr>
        <w:rPr>
          <w:rFonts w:ascii="Gadugi" w:hAnsi="Gadugi" w:cs="Arial"/>
          <w:b/>
          <w:sz w:val="36"/>
          <w:szCs w:val="36"/>
        </w:rPr>
      </w:pPr>
      <w:r>
        <w:rPr>
          <w:rFonts w:ascii="Gadugi" w:hAnsi="Gadugi" w:cs="Arial"/>
          <w:b/>
          <w:sz w:val="36"/>
          <w:szCs w:val="36"/>
        </w:rPr>
        <w:br w:type="page"/>
      </w:r>
      <w:r w:rsidR="00B26D9D" w:rsidRPr="0067541D">
        <w:rPr>
          <w:rFonts w:ascii="Gadugi" w:hAnsi="Gadugi" w:cs="Arial"/>
          <w:b/>
          <w:sz w:val="32"/>
          <w:szCs w:val="32"/>
        </w:rPr>
        <w:t xml:space="preserve">Raising awareness and prevention </w:t>
      </w:r>
    </w:p>
    <w:p w14:paraId="7B83C05A" w14:textId="70843900" w:rsidR="00B26D9D" w:rsidRPr="0067541D" w:rsidRDefault="00A90FC0" w:rsidP="00B26D9D">
      <w:pPr>
        <w:rPr>
          <w:rFonts w:ascii="Gadugi" w:hAnsi="Gadugi" w:cs="Arial"/>
          <w:b/>
          <w:sz w:val="24"/>
          <w:szCs w:val="24"/>
        </w:rPr>
      </w:pPr>
      <w:r>
        <w:rPr>
          <w:noProof/>
        </w:rPr>
        <mc:AlternateContent>
          <mc:Choice Requires="wps">
            <w:drawing>
              <wp:anchor distT="0" distB="0" distL="114300" distR="114300" simplePos="0" relativeHeight="251655680" behindDoc="0" locked="0" layoutInCell="1" allowOverlap="1" wp14:anchorId="309F5CB8" wp14:editId="6BC14515">
                <wp:simplePos x="0" y="0"/>
                <wp:positionH relativeFrom="margin">
                  <wp:posOffset>-68580</wp:posOffset>
                </wp:positionH>
                <wp:positionV relativeFrom="paragraph">
                  <wp:posOffset>304165</wp:posOffset>
                </wp:positionV>
                <wp:extent cx="5708650" cy="2943225"/>
                <wp:effectExtent l="0" t="0" r="6350" b="9525"/>
                <wp:wrapNone/>
                <wp:docPr id="12041031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8650" cy="2943225"/>
                        </a:xfrm>
                        <a:prstGeom prst="rect">
                          <a:avLst/>
                        </a:prstGeom>
                        <a:solidFill>
                          <a:sysClr val="window" lastClr="FFFFFF">
                            <a:lumMod val="85000"/>
                          </a:sysClr>
                        </a:solidFill>
                        <a:ln w="6350">
                          <a:solidFill>
                            <a:prstClr val="black"/>
                          </a:solidFill>
                        </a:ln>
                      </wps:spPr>
                      <wps:txbx>
                        <w:txbxContent>
                          <w:p w14:paraId="3C94F3B5" w14:textId="2C8698D8" w:rsidR="00964A6E" w:rsidRPr="00217D20" w:rsidRDefault="00964A6E" w:rsidP="00964A6E">
                            <w:pPr>
                              <w:rPr>
                                <w:rFonts w:ascii="Gadugi" w:hAnsi="Gadugi" w:cs="Arial"/>
                                <w:iCs/>
                              </w:rPr>
                            </w:pPr>
                            <w:r w:rsidRPr="00217D20">
                              <w:rPr>
                                <w:rFonts w:ascii="Gadugi" w:hAnsi="Gadugi" w:cs="Arial"/>
                                <w:iCs/>
                              </w:rPr>
                              <w:t xml:space="preserve">Through our Health and Wellbeing curriculum we raise </w:t>
                            </w:r>
                            <w:r w:rsidR="00DB6F40">
                              <w:rPr>
                                <w:rFonts w:ascii="Gadugi" w:hAnsi="Gadugi" w:cs="Arial"/>
                                <w:iCs/>
                              </w:rPr>
                              <w:t>pupil</w:t>
                            </w:r>
                            <w:r w:rsidRPr="00217D20">
                              <w:rPr>
                                <w:rFonts w:ascii="Gadugi" w:hAnsi="Gadugi" w:cs="Arial"/>
                                <w:iCs/>
                              </w:rPr>
                              <w:t>s</w:t>
                            </w:r>
                            <w:r w:rsidR="00004143">
                              <w:rPr>
                                <w:rFonts w:ascii="Gadugi" w:hAnsi="Gadugi" w:cs="Arial"/>
                                <w:iCs/>
                              </w:rPr>
                              <w:t>’</w:t>
                            </w:r>
                            <w:r w:rsidRPr="00217D20">
                              <w:rPr>
                                <w:rFonts w:ascii="Gadugi" w:hAnsi="Gadugi" w:cs="Arial"/>
                                <w:iCs/>
                              </w:rPr>
                              <w:t xml:space="preserve"> awareness of bullying behaviours, </w:t>
                            </w:r>
                            <w:r w:rsidR="00A24FB9" w:rsidRPr="00217D20">
                              <w:rPr>
                                <w:rFonts w:ascii="Gadugi" w:hAnsi="Gadugi" w:cs="Arial"/>
                                <w:iCs/>
                              </w:rPr>
                              <w:t>reinforcing that</w:t>
                            </w:r>
                            <w:r w:rsidRPr="00217D20">
                              <w:rPr>
                                <w:rFonts w:ascii="Gadugi" w:hAnsi="Gadugi" w:cs="Arial"/>
                                <w:iCs/>
                              </w:rPr>
                              <w:t xml:space="preserve"> they are never acceptable. We do this through direct teaching, </w:t>
                            </w:r>
                            <w:r w:rsidR="005C5501">
                              <w:rPr>
                                <w:rFonts w:ascii="Gadugi" w:hAnsi="Gadugi" w:cs="Arial"/>
                                <w:iCs/>
                              </w:rPr>
                              <w:t xml:space="preserve">discussion, </w:t>
                            </w:r>
                            <w:r w:rsidRPr="00217D20">
                              <w:rPr>
                                <w:rFonts w:ascii="Gadugi" w:hAnsi="Gadugi" w:cs="Arial"/>
                                <w:iCs/>
                              </w:rPr>
                              <w:t xml:space="preserve">stories, scenarios, video clips and role play. We </w:t>
                            </w:r>
                            <w:r w:rsidR="00F50EB5" w:rsidRPr="00217D20">
                              <w:rPr>
                                <w:rFonts w:ascii="Gadugi" w:hAnsi="Gadugi" w:cs="Arial"/>
                                <w:iCs/>
                              </w:rPr>
                              <w:t>use</w:t>
                            </w:r>
                            <w:r w:rsidRPr="00217D20">
                              <w:rPr>
                                <w:rFonts w:ascii="Gadugi" w:hAnsi="Gadugi" w:cs="Arial"/>
                                <w:iCs/>
                              </w:rPr>
                              <w:t xml:space="preserve"> opportunities </w:t>
                            </w:r>
                            <w:r w:rsidR="00795840" w:rsidRPr="00217D20">
                              <w:rPr>
                                <w:rFonts w:ascii="Gadugi" w:hAnsi="Gadugi" w:cs="Arial"/>
                                <w:iCs/>
                              </w:rPr>
                              <w:t>across the curriculum</w:t>
                            </w:r>
                            <w:r w:rsidRPr="00217D20">
                              <w:rPr>
                                <w:rFonts w:ascii="Gadugi" w:hAnsi="Gadugi" w:cs="Arial"/>
                                <w:iCs/>
                              </w:rPr>
                              <w:t xml:space="preserve"> to discuss and challenge discrimination, discriminatory language</w:t>
                            </w:r>
                            <w:r w:rsidR="00F96FEB">
                              <w:rPr>
                                <w:rFonts w:ascii="Gadugi" w:hAnsi="Gadugi" w:cs="Arial"/>
                                <w:iCs/>
                              </w:rPr>
                              <w:t xml:space="preserve">, </w:t>
                            </w:r>
                            <w:proofErr w:type="gramStart"/>
                            <w:r w:rsidRPr="00217D20">
                              <w:rPr>
                                <w:rFonts w:ascii="Gadugi" w:hAnsi="Gadugi" w:cs="Arial"/>
                                <w:iCs/>
                              </w:rPr>
                              <w:t>myths</w:t>
                            </w:r>
                            <w:proofErr w:type="gramEnd"/>
                            <w:r w:rsidR="00F96FEB">
                              <w:rPr>
                                <w:rFonts w:ascii="Gadugi" w:hAnsi="Gadugi" w:cs="Arial"/>
                                <w:iCs/>
                              </w:rPr>
                              <w:t xml:space="preserve"> and stereotypes</w:t>
                            </w:r>
                            <w:r w:rsidRPr="00217D20">
                              <w:rPr>
                                <w:rFonts w:ascii="Gadugi" w:hAnsi="Gadugi" w:cs="Arial"/>
                                <w:iCs/>
                              </w:rPr>
                              <w:t xml:space="preserve">. We use resources from other </w:t>
                            </w:r>
                            <w:r w:rsidR="008D4C8C">
                              <w:rPr>
                                <w:rFonts w:ascii="Gadugi" w:hAnsi="Gadugi" w:cs="Arial"/>
                                <w:iCs/>
                              </w:rPr>
                              <w:t xml:space="preserve">relevant partners and </w:t>
                            </w:r>
                            <w:r w:rsidRPr="00217D20">
                              <w:rPr>
                                <w:rFonts w:ascii="Gadugi" w:hAnsi="Gadugi" w:cs="Arial"/>
                                <w:iCs/>
                              </w:rPr>
                              <w:t xml:space="preserve">agencies to promote understanding and respect of diversity in its widest sense. Our </w:t>
                            </w:r>
                            <w:r w:rsidR="009957C8">
                              <w:rPr>
                                <w:rFonts w:ascii="Gadugi" w:hAnsi="Gadugi" w:cs="Arial"/>
                                <w:iCs/>
                              </w:rPr>
                              <w:t xml:space="preserve">Police Scotland School Link </w:t>
                            </w:r>
                            <w:r w:rsidRPr="00217D20">
                              <w:rPr>
                                <w:rFonts w:ascii="Gadugi" w:hAnsi="Gadugi" w:cs="Arial"/>
                                <w:iCs/>
                              </w:rPr>
                              <w:t xml:space="preserve">Officer works with </w:t>
                            </w:r>
                            <w:r w:rsidR="009957C8">
                              <w:rPr>
                                <w:rFonts w:ascii="Gadugi" w:hAnsi="Gadugi" w:cs="Arial"/>
                                <w:iCs/>
                              </w:rPr>
                              <w:t>us</w:t>
                            </w:r>
                            <w:r w:rsidRPr="00217D20">
                              <w:rPr>
                                <w:rFonts w:ascii="Gadugi" w:hAnsi="Gadugi" w:cs="Arial"/>
                                <w:iCs/>
                              </w:rPr>
                              <w:t xml:space="preserve"> to give clear messages about appropriate behaviours and choices, including how to respond to online bullying. </w:t>
                            </w:r>
                          </w:p>
                          <w:p w14:paraId="39562B64" w14:textId="78902D66" w:rsidR="00964A6E" w:rsidRPr="00217D20" w:rsidRDefault="00964A6E" w:rsidP="00964A6E">
                            <w:pPr>
                              <w:rPr>
                                <w:rFonts w:ascii="Gadugi" w:hAnsi="Gadugi" w:cs="Arial"/>
                                <w:iCs/>
                              </w:rPr>
                            </w:pPr>
                            <w:r w:rsidRPr="00217D20">
                              <w:rPr>
                                <w:rFonts w:ascii="Gadugi" w:hAnsi="Gadugi" w:cs="Arial"/>
                                <w:iCs/>
                              </w:rPr>
                              <w:t xml:space="preserve">We use restorative approaches to support conversations with children, for those experiencing bullying behaviours as well as those displaying bullying behaviours. </w:t>
                            </w:r>
                          </w:p>
                          <w:p w14:paraId="49CE6D29" w14:textId="3CC6E957" w:rsidR="00964A6E" w:rsidRPr="0033085C" w:rsidRDefault="00F95106" w:rsidP="00964A6E">
                            <w:pPr>
                              <w:rPr>
                                <w:rFonts w:ascii="Gadugi" w:hAnsi="Gadugi" w:cstheme="minorHAnsi"/>
                                <w:iCs/>
                              </w:rPr>
                            </w:pPr>
                            <w:r>
                              <w:rPr>
                                <w:rFonts w:ascii="Gadugi" w:hAnsi="Gadugi" w:cstheme="minorHAnsi"/>
                                <w:iCs/>
                              </w:rPr>
                              <w:t>W</w:t>
                            </w:r>
                            <w:r w:rsidR="00964A6E" w:rsidRPr="0033085C">
                              <w:rPr>
                                <w:rFonts w:ascii="Gadugi" w:hAnsi="Gadugi" w:cstheme="minorHAnsi"/>
                                <w:iCs/>
                              </w:rPr>
                              <w:t>e promote inclusion and diversity through assemblies</w:t>
                            </w:r>
                            <w:r w:rsidR="00A503B4">
                              <w:rPr>
                                <w:rFonts w:ascii="Gadugi" w:hAnsi="Gadugi" w:cstheme="minorHAnsi"/>
                                <w:iCs/>
                              </w:rPr>
                              <w:t xml:space="preserve"> and </w:t>
                            </w:r>
                            <w:r w:rsidR="00964A6E" w:rsidRPr="0033085C">
                              <w:rPr>
                                <w:rFonts w:ascii="Gadugi" w:hAnsi="Gadugi" w:cstheme="minorHAnsi"/>
                                <w:iCs/>
                              </w:rPr>
                              <w:t>specific day/month awareness activities</w:t>
                            </w:r>
                            <w:r w:rsidR="00A503B4">
                              <w:rPr>
                                <w:rFonts w:ascii="Gadugi" w:hAnsi="Gadugi" w:cstheme="minorHAnsi"/>
                                <w:iCs/>
                              </w:rPr>
                              <w:t>,</w:t>
                            </w:r>
                            <w:r w:rsidR="00964A6E" w:rsidRPr="0033085C">
                              <w:rPr>
                                <w:rFonts w:ascii="Gadugi" w:hAnsi="Gadugi" w:cstheme="minorHAnsi"/>
                                <w:iCs/>
                              </w:rPr>
                              <w:t xml:space="preserve"> as well as through our </w:t>
                            </w:r>
                            <w:r w:rsidR="0033085C">
                              <w:rPr>
                                <w:rFonts w:ascii="Gadugi" w:hAnsi="Gadugi" w:cstheme="minorHAnsi"/>
                                <w:iCs/>
                              </w:rPr>
                              <w:t xml:space="preserve">work towards achieving </w:t>
                            </w:r>
                            <w:r w:rsidR="00B022F5">
                              <w:rPr>
                                <w:rFonts w:ascii="Gadugi" w:hAnsi="Gadugi" w:cstheme="minorHAnsi"/>
                                <w:iCs/>
                              </w:rPr>
                              <w:t xml:space="preserve">the </w:t>
                            </w:r>
                            <w:r w:rsidR="0033085C">
                              <w:rPr>
                                <w:rFonts w:ascii="Gadugi" w:hAnsi="Gadugi" w:cstheme="minorHAnsi"/>
                                <w:iCs/>
                              </w:rPr>
                              <w:t>R</w:t>
                            </w:r>
                            <w:r w:rsidR="00964A6E" w:rsidRPr="0033085C">
                              <w:rPr>
                                <w:rFonts w:ascii="Gadugi" w:hAnsi="Gadugi" w:cstheme="minorHAnsi"/>
                                <w:iCs/>
                              </w:rPr>
                              <w:t xml:space="preserve">ights </w:t>
                            </w:r>
                            <w:r w:rsidR="0033085C">
                              <w:rPr>
                                <w:rFonts w:ascii="Gadugi" w:hAnsi="Gadugi" w:cstheme="minorHAnsi"/>
                                <w:iCs/>
                              </w:rPr>
                              <w:t>R</w:t>
                            </w:r>
                            <w:r w:rsidR="00964A6E" w:rsidRPr="0033085C">
                              <w:rPr>
                                <w:rFonts w:ascii="Gadugi" w:hAnsi="Gadugi" w:cstheme="minorHAnsi"/>
                                <w:iCs/>
                              </w:rPr>
                              <w:t xml:space="preserve">especting </w:t>
                            </w:r>
                            <w:r w:rsidR="0033085C">
                              <w:rPr>
                                <w:rFonts w:ascii="Gadugi" w:hAnsi="Gadugi" w:cstheme="minorHAnsi"/>
                                <w:iCs/>
                              </w:rPr>
                              <w:t xml:space="preserve">School </w:t>
                            </w:r>
                            <w:r w:rsidR="00B022F5">
                              <w:rPr>
                                <w:rFonts w:ascii="Gadugi" w:hAnsi="Gadugi" w:cstheme="minorHAnsi"/>
                                <w:iCs/>
                              </w:rPr>
                              <w:t>Award</w:t>
                            </w:r>
                            <w:r w:rsidR="00964A6E" w:rsidRPr="0033085C">
                              <w:rPr>
                                <w:rFonts w:ascii="Gadugi" w:hAnsi="Gadugi" w:cstheme="minorHAnsi"/>
                                <w:iCs/>
                              </w:rPr>
                              <w:t>.</w:t>
                            </w:r>
                          </w:p>
                          <w:p w14:paraId="2E0F56B4" w14:textId="77777777" w:rsidR="00F8262C" w:rsidRDefault="00F8262C" w:rsidP="001B5F1F">
                            <w:pPr>
                              <w:ind w:left="720" w:hanging="360"/>
                            </w:pPr>
                          </w:p>
                          <w:p w14:paraId="033596C5" w14:textId="77777777" w:rsidR="00964A6E" w:rsidRDefault="00964A6E" w:rsidP="001B5F1F">
                            <w:pPr>
                              <w:ind w:left="720" w:hanging="360"/>
                            </w:pPr>
                          </w:p>
                          <w:p w14:paraId="04266720" w14:textId="77777777" w:rsidR="00F8262C" w:rsidRDefault="00F8262C" w:rsidP="001B5F1F">
                            <w:pPr>
                              <w:pStyle w:val="ListParagraph"/>
                              <w:numPr>
                                <w:ilvl w:val="0"/>
                                <w:numId w:val="2"/>
                              </w:numPr>
                              <w:rPr>
                                <w:strike/>
                              </w:rPr>
                            </w:pPr>
                          </w:p>
                          <w:p w14:paraId="6377D61C" w14:textId="1D7DF4D6" w:rsidR="001B5F1F" w:rsidRPr="00E020D9" w:rsidRDefault="001B5F1F" w:rsidP="001B5F1F">
                            <w:pPr>
                              <w:pStyle w:val="ListParagraph"/>
                              <w:numPr>
                                <w:ilvl w:val="0"/>
                                <w:numId w:val="2"/>
                              </w:numPr>
                              <w:rPr>
                                <w:strike/>
                              </w:rPr>
                            </w:pPr>
                            <w:r w:rsidRPr="00E020D9">
                              <w:rPr>
                                <w:strike/>
                              </w:rPr>
                              <w:t>Respectful Relationships and Anti-bullying poster will be displayed within every classroom.</w:t>
                            </w:r>
                          </w:p>
                          <w:p w14:paraId="075DD3C1" w14:textId="77777777" w:rsidR="001B5F1F" w:rsidRDefault="001B5F1F" w:rsidP="001B5F1F">
                            <w:pPr>
                              <w:pStyle w:val="ListParagraph"/>
                              <w:numPr>
                                <w:ilvl w:val="0"/>
                                <w:numId w:val="2"/>
                              </w:numPr>
                            </w:pPr>
                            <w:r>
                              <w:t>Year group assemblies will be used to raise awareness – led by SLT, Police Scotland and other outside agencies.</w:t>
                            </w:r>
                          </w:p>
                          <w:p w14:paraId="359155F3" w14:textId="77777777" w:rsidR="001B5F1F" w:rsidRDefault="001B5F1F" w:rsidP="001B5F1F">
                            <w:pPr>
                              <w:pStyle w:val="ListParagraph"/>
                              <w:numPr>
                                <w:ilvl w:val="0"/>
                                <w:numId w:val="2"/>
                              </w:numPr>
                            </w:pPr>
                            <w:r>
                              <w:t xml:space="preserve">Young Minds </w:t>
                            </w:r>
                            <w:proofErr w:type="gramStart"/>
                            <w:r>
                              <w:t>Matter  -</w:t>
                            </w:r>
                            <w:proofErr w:type="gramEnd"/>
                            <w:r>
                              <w:t xml:space="preserve"> SBC programme for S1-5 </w:t>
                            </w:r>
                          </w:p>
                          <w:p w14:paraId="239B2604" w14:textId="77777777" w:rsidR="001B5F1F" w:rsidRDefault="001B5F1F" w:rsidP="001B5F1F">
                            <w:pPr>
                              <w:pStyle w:val="ListParagraph"/>
                              <w:numPr>
                                <w:ilvl w:val="0"/>
                                <w:numId w:val="2"/>
                              </w:numPr>
                            </w:pPr>
                            <w:r>
                              <w:t xml:space="preserve">Respect Me </w:t>
                            </w:r>
                            <w:hyperlink r:id="rId8" w:history="1">
                              <w:r>
                                <w:rPr>
                                  <w:rStyle w:val="Hyperlink"/>
                                </w:rPr>
                                <w:t xml:space="preserve">Home - </w:t>
                              </w:r>
                              <w:proofErr w:type="spellStart"/>
                              <w:r>
                                <w:rPr>
                                  <w:rStyle w:val="Hyperlink"/>
                                </w:rPr>
                                <w:t>respectme</w:t>
                              </w:r>
                              <w:proofErr w:type="spellEnd"/>
                            </w:hyperlink>
                            <w:r>
                              <w:t xml:space="preserve"> BGE resource for S1-3 </w:t>
                            </w:r>
                          </w:p>
                          <w:p w14:paraId="120E4006" w14:textId="77777777" w:rsidR="001B5F1F" w:rsidRDefault="001B5F1F" w:rsidP="001B5F1F">
                            <w:pPr>
                              <w:pStyle w:val="ListParagraph"/>
                              <w:numPr>
                                <w:ilvl w:val="0"/>
                                <w:numId w:val="2"/>
                              </w:numPr>
                            </w:pPr>
                            <w:r>
                              <w:t xml:space="preserve">Relationships. Sexual Health &amp; Parenthood – National programme for S1-6 </w:t>
                            </w:r>
                          </w:p>
                          <w:p w14:paraId="47BACE1E" w14:textId="77777777" w:rsidR="001B5F1F" w:rsidRDefault="001B5F1F" w:rsidP="001B5F1F">
                            <w:pPr>
                              <w:pStyle w:val="ListParagraph"/>
                              <w:numPr>
                                <w:ilvl w:val="0"/>
                                <w:numId w:val="2"/>
                              </w:numPr>
                            </w:pPr>
                            <w:r>
                              <w:t xml:space="preserve">Wellbeing profile / Gathering the viewpoint of young people about their wellbeing – BGE S1-3 </w:t>
                            </w:r>
                          </w:p>
                          <w:p w14:paraId="7C018603" w14:textId="15F7EE26" w:rsidR="00B26D9D" w:rsidRDefault="00B26D9D" w:rsidP="00B26D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F5CB8" id="_x0000_t202" coordsize="21600,21600" o:spt="202" path="m,l,21600r21600,l21600,xe">
                <v:stroke joinstyle="miter"/>
                <v:path gradientshapeok="t" o:connecttype="rect"/>
              </v:shapetype>
              <v:shape id="Text Box 7" o:spid="_x0000_s1026" type="#_x0000_t202" style="position:absolute;margin-left:-5.4pt;margin-top:23.95pt;width:449.5pt;height:231.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" fillcolor="#d9d9d9" strokeweight=".5pt">
                <v:path arrowok="t"/>
                <v:textbox>
                  <w:txbxContent>
                    <w:p w14:paraId="3C94F3B5" w14:textId="2C8698D8" w:rsidR="00964A6E" w:rsidRPr="00217D20" w:rsidRDefault="00964A6E" w:rsidP="00964A6E">
                      <w:pPr>
                        <w:rPr>
                          <w:rFonts w:ascii="Gadugi" w:hAnsi="Gadugi" w:cs="Arial"/>
                          <w:iCs/>
                        </w:rPr>
                      </w:pPr>
                      <w:r w:rsidRPr="00217D20">
                        <w:rPr>
                          <w:rFonts w:ascii="Gadugi" w:hAnsi="Gadugi" w:cs="Arial"/>
                          <w:iCs/>
                        </w:rPr>
                        <w:t xml:space="preserve">Through our Health and Wellbeing curriculum we raise </w:t>
                      </w:r>
                      <w:r w:rsidR="00DB6F40">
                        <w:rPr>
                          <w:rFonts w:ascii="Gadugi" w:hAnsi="Gadugi" w:cs="Arial"/>
                          <w:iCs/>
                        </w:rPr>
                        <w:t>pupil</w:t>
                      </w:r>
                      <w:r w:rsidRPr="00217D20">
                        <w:rPr>
                          <w:rFonts w:ascii="Gadugi" w:hAnsi="Gadugi" w:cs="Arial"/>
                          <w:iCs/>
                        </w:rPr>
                        <w:t>s</w:t>
                      </w:r>
                      <w:r w:rsidR="00004143">
                        <w:rPr>
                          <w:rFonts w:ascii="Gadugi" w:hAnsi="Gadugi" w:cs="Arial"/>
                          <w:iCs/>
                        </w:rPr>
                        <w:t>’</w:t>
                      </w:r>
                      <w:r w:rsidRPr="00217D20">
                        <w:rPr>
                          <w:rFonts w:ascii="Gadugi" w:hAnsi="Gadugi" w:cs="Arial"/>
                          <w:iCs/>
                        </w:rPr>
                        <w:t xml:space="preserve"> awareness of bullying behaviours, </w:t>
                      </w:r>
                      <w:r w:rsidR="00A24FB9" w:rsidRPr="00217D20">
                        <w:rPr>
                          <w:rFonts w:ascii="Gadugi" w:hAnsi="Gadugi" w:cs="Arial"/>
                          <w:iCs/>
                        </w:rPr>
                        <w:t>reinforcing that</w:t>
                      </w:r>
                      <w:r w:rsidRPr="00217D20">
                        <w:rPr>
                          <w:rFonts w:ascii="Gadugi" w:hAnsi="Gadugi" w:cs="Arial"/>
                          <w:iCs/>
                        </w:rPr>
                        <w:t xml:space="preserve"> they are never acceptable. We do this through direct teaching, </w:t>
                      </w:r>
                      <w:r w:rsidR="005C5501">
                        <w:rPr>
                          <w:rFonts w:ascii="Gadugi" w:hAnsi="Gadugi" w:cs="Arial"/>
                          <w:iCs/>
                        </w:rPr>
                        <w:t xml:space="preserve">discussion, </w:t>
                      </w:r>
                      <w:r w:rsidRPr="00217D20">
                        <w:rPr>
                          <w:rFonts w:ascii="Gadugi" w:hAnsi="Gadugi" w:cs="Arial"/>
                          <w:iCs/>
                        </w:rPr>
                        <w:t xml:space="preserve">stories, scenarios, video clips and role play. We </w:t>
                      </w:r>
                      <w:r w:rsidR="00F50EB5" w:rsidRPr="00217D20">
                        <w:rPr>
                          <w:rFonts w:ascii="Gadugi" w:hAnsi="Gadugi" w:cs="Arial"/>
                          <w:iCs/>
                        </w:rPr>
                        <w:t>use</w:t>
                      </w:r>
                      <w:r w:rsidRPr="00217D20">
                        <w:rPr>
                          <w:rFonts w:ascii="Gadugi" w:hAnsi="Gadugi" w:cs="Arial"/>
                          <w:iCs/>
                        </w:rPr>
                        <w:t xml:space="preserve"> opportunities </w:t>
                      </w:r>
                      <w:r w:rsidR="00795840" w:rsidRPr="00217D20">
                        <w:rPr>
                          <w:rFonts w:ascii="Gadugi" w:hAnsi="Gadugi" w:cs="Arial"/>
                          <w:iCs/>
                        </w:rPr>
                        <w:t>across the curriculum</w:t>
                      </w:r>
                      <w:r w:rsidRPr="00217D20">
                        <w:rPr>
                          <w:rFonts w:ascii="Gadugi" w:hAnsi="Gadugi" w:cs="Arial"/>
                          <w:iCs/>
                        </w:rPr>
                        <w:t xml:space="preserve"> to discuss and challenge discrimination, discriminatory language</w:t>
                      </w:r>
                      <w:r w:rsidR="00F96FEB">
                        <w:rPr>
                          <w:rFonts w:ascii="Gadugi" w:hAnsi="Gadugi" w:cs="Arial"/>
                          <w:iCs/>
                        </w:rPr>
                        <w:t xml:space="preserve">, </w:t>
                      </w:r>
                      <w:proofErr w:type="gramStart"/>
                      <w:r w:rsidRPr="00217D20">
                        <w:rPr>
                          <w:rFonts w:ascii="Gadugi" w:hAnsi="Gadugi" w:cs="Arial"/>
                          <w:iCs/>
                        </w:rPr>
                        <w:t>myths</w:t>
                      </w:r>
                      <w:proofErr w:type="gramEnd"/>
                      <w:r w:rsidR="00F96FEB">
                        <w:rPr>
                          <w:rFonts w:ascii="Gadugi" w:hAnsi="Gadugi" w:cs="Arial"/>
                          <w:iCs/>
                        </w:rPr>
                        <w:t xml:space="preserve"> and stereotypes</w:t>
                      </w:r>
                      <w:r w:rsidRPr="00217D20">
                        <w:rPr>
                          <w:rFonts w:ascii="Gadugi" w:hAnsi="Gadugi" w:cs="Arial"/>
                          <w:iCs/>
                        </w:rPr>
                        <w:t xml:space="preserve">. We use resources from other </w:t>
                      </w:r>
                      <w:r w:rsidR="008D4C8C">
                        <w:rPr>
                          <w:rFonts w:ascii="Gadugi" w:hAnsi="Gadugi" w:cs="Arial"/>
                          <w:iCs/>
                        </w:rPr>
                        <w:t xml:space="preserve">relevant partners and </w:t>
                      </w:r>
                      <w:r w:rsidRPr="00217D20">
                        <w:rPr>
                          <w:rFonts w:ascii="Gadugi" w:hAnsi="Gadugi" w:cs="Arial"/>
                          <w:iCs/>
                        </w:rPr>
                        <w:t xml:space="preserve">agencies to promote understanding and respect of diversity in its widest sense. Our </w:t>
                      </w:r>
                      <w:r w:rsidR="009957C8">
                        <w:rPr>
                          <w:rFonts w:ascii="Gadugi" w:hAnsi="Gadugi" w:cs="Arial"/>
                          <w:iCs/>
                        </w:rPr>
                        <w:t xml:space="preserve">Police Scotland School Link </w:t>
                      </w:r>
                      <w:r w:rsidRPr="00217D20">
                        <w:rPr>
                          <w:rFonts w:ascii="Gadugi" w:hAnsi="Gadugi" w:cs="Arial"/>
                          <w:iCs/>
                        </w:rPr>
                        <w:t xml:space="preserve">Officer works with </w:t>
                      </w:r>
                      <w:r w:rsidR="009957C8">
                        <w:rPr>
                          <w:rFonts w:ascii="Gadugi" w:hAnsi="Gadugi" w:cs="Arial"/>
                          <w:iCs/>
                        </w:rPr>
                        <w:t>us</w:t>
                      </w:r>
                      <w:r w:rsidRPr="00217D20">
                        <w:rPr>
                          <w:rFonts w:ascii="Gadugi" w:hAnsi="Gadugi" w:cs="Arial"/>
                          <w:iCs/>
                        </w:rPr>
                        <w:t xml:space="preserve"> to give clear messages about appropriate behaviours and choices, including how to respond to online bullying. </w:t>
                      </w:r>
                    </w:p>
                    <w:p w14:paraId="39562B64" w14:textId="78902D66" w:rsidR="00964A6E" w:rsidRPr="00217D20" w:rsidRDefault="00964A6E" w:rsidP="00964A6E">
                      <w:pPr>
                        <w:rPr>
                          <w:rFonts w:ascii="Gadugi" w:hAnsi="Gadugi" w:cs="Arial"/>
                          <w:iCs/>
                        </w:rPr>
                      </w:pPr>
                      <w:r w:rsidRPr="00217D20">
                        <w:rPr>
                          <w:rFonts w:ascii="Gadugi" w:hAnsi="Gadugi" w:cs="Arial"/>
                          <w:iCs/>
                        </w:rPr>
                        <w:t xml:space="preserve">We use restorative approaches to support conversations with children, for those experiencing bullying behaviours as well as those displaying bullying behaviours. </w:t>
                      </w:r>
                    </w:p>
                    <w:p w14:paraId="49CE6D29" w14:textId="3CC6E957" w:rsidR="00964A6E" w:rsidRPr="0033085C" w:rsidRDefault="00F95106" w:rsidP="00964A6E">
                      <w:pPr>
                        <w:rPr>
                          <w:rFonts w:ascii="Gadugi" w:hAnsi="Gadugi" w:cstheme="minorHAnsi"/>
                          <w:iCs/>
                        </w:rPr>
                      </w:pPr>
                      <w:r>
                        <w:rPr>
                          <w:rFonts w:ascii="Gadugi" w:hAnsi="Gadugi" w:cstheme="minorHAnsi"/>
                          <w:iCs/>
                        </w:rPr>
                        <w:t>W</w:t>
                      </w:r>
                      <w:r w:rsidR="00964A6E" w:rsidRPr="0033085C">
                        <w:rPr>
                          <w:rFonts w:ascii="Gadugi" w:hAnsi="Gadugi" w:cstheme="minorHAnsi"/>
                          <w:iCs/>
                        </w:rPr>
                        <w:t>e promote inclusion and diversity through assemblies</w:t>
                      </w:r>
                      <w:r w:rsidR="00A503B4">
                        <w:rPr>
                          <w:rFonts w:ascii="Gadugi" w:hAnsi="Gadugi" w:cstheme="minorHAnsi"/>
                          <w:iCs/>
                        </w:rPr>
                        <w:t xml:space="preserve"> and </w:t>
                      </w:r>
                      <w:r w:rsidR="00964A6E" w:rsidRPr="0033085C">
                        <w:rPr>
                          <w:rFonts w:ascii="Gadugi" w:hAnsi="Gadugi" w:cstheme="minorHAnsi"/>
                          <w:iCs/>
                        </w:rPr>
                        <w:t>specific day/month awareness activities</w:t>
                      </w:r>
                      <w:r w:rsidR="00A503B4">
                        <w:rPr>
                          <w:rFonts w:ascii="Gadugi" w:hAnsi="Gadugi" w:cstheme="minorHAnsi"/>
                          <w:iCs/>
                        </w:rPr>
                        <w:t>,</w:t>
                      </w:r>
                      <w:r w:rsidR="00964A6E" w:rsidRPr="0033085C">
                        <w:rPr>
                          <w:rFonts w:ascii="Gadugi" w:hAnsi="Gadugi" w:cstheme="minorHAnsi"/>
                          <w:iCs/>
                        </w:rPr>
                        <w:t xml:space="preserve"> as well as through our </w:t>
                      </w:r>
                      <w:r w:rsidR="0033085C">
                        <w:rPr>
                          <w:rFonts w:ascii="Gadugi" w:hAnsi="Gadugi" w:cstheme="minorHAnsi"/>
                          <w:iCs/>
                        </w:rPr>
                        <w:t xml:space="preserve">work towards achieving </w:t>
                      </w:r>
                      <w:r w:rsidR="00B022F5">
                        <w:rPr>
                          <w:rFonts w:ascii="Gadugi" w:hAnsi="Gadugi" w:cstheme="minorHAnsi"/>
                          <w:iCs/>
                        </w:rPr>
                        <w:t xml:space="preserve">the </w:t>
                      </w:r>
                      <w:r w:rsidR="0033085C">
                        <w:rPr>
                          <w:rFonts w:ascii="Gadugi" w:hAnsi="Gadugi" w:cstheme="minorHAnsi"/>
                          <w:iCs/>
                        </w:rPr>
                        <w:t>R</w:t>
                      </w:r>
                      <w:r w:rsidR="00964A6E" w:rsidRPr="0033085C">
                        <w:rPr>
                          <w:rFonts w:ascii="Gadugi" w:hAnsi="Gadugi" w:cstheme="minorHAnsi"/>
                          <w:iCs/>
                        </w:rPr>
                        <w:t xml:space="preserve">ights </w:t>
                      </w:r>
                      <w:r w:rsidR="0033085C">
                        <w:rPr>
                          <w:rFonts w:ascii="Gadugi" w:hAnsi="Gadugi" w:cstheme="minorHAnsi"/>
                          <w:iCs/>
                        </w:rPr>
                        <w:t>R</w:t>
                      </w:r>
                      <w:r w:rsidR="00964A6E" w:rsidRPr="0033085C">
                        <w:rPr>
                          <w:rFonts w:ascii="Gadugi" w:hAnsi="Gadugi" w:cstheme="minorHAnsi"/>
                          <w:iCs/>
                        </w:rPr>
                        <w:t xml:space="preserve">especting </w:t>
                      </w:r>
                      <w:r w:rsidR="0033085C">
                        <w:rPr>
                          <w:rFonts w:ascii="Gadugi" w:hAnsi="Gadugi" w:cstheme="minorHAnsi"/>
                          <w:iCs/>
                        </w:rPr>
                        <w:t xml:space="preserve">School </w:t>
                      </w:r>
                      <w:r w:rsidR="00B022F5">
                        <w:rPr>
                          <w:rFonts w:ascii="Gadugi" w:hAnsi="Gadugi" w:cstheme="minorHAnsi"/>
                          <w:iCs/>
                        </w:rPr>
                        <w:t>Award</w:t>
                      </w:r>
                      <w:r w:rsidR="00964A6E" w:rsidRPr="0033085C">
                        <w:rPr>
                          <w:rFonts w:ascii="Gadugi" w:hAnsi="Gadugi" w:cstheme="minorHAnsi"/>
                          <w:iCs/>
                        </w:rPr>
                        <w:t>.</w:t>
                      </w:r>
                    </w:p>
                    <w:p w14:paraId="2E0F56B4" w14:textId="77777777" w:rsidR="00F8262C" w:rsidRDefault="00F8262C" w:rsidP="001B5F1F">
                      <w:pPr>
                        <w:ind w:left="720" w:hanging="360"/>
                      </w:pPr>
                    </w:p>
                    <w:p w14:paraId="033596C5" w14:textId="77777777" w:rsidR="00964A6E" w:rsidRDefault="00964A6E" w:rsidP="001B5F1F">
                      <w:pPr>
                        <w:ind w:left="720" w:hanging="360"/>
                      </w:pPr>
                    </w:p>
                    <w:p w14:paraId="04266720" w14:textId="77777777" w:rsidR="00F8262C" w:rsidRDefault="00F8262C" w:rsidP="001B5F1F">
                      <w:pPr>
                        <w:pStyle w:val="ListParagraph"/>
                        <w:numPr>
                          <w:ilvl w:val="0"/>
                          <w:numId w:val="2"/>
                        </w:numPr>
                        <w:rPr>
                          <w:strike/>
                        </w:rPr>
                      </w:pPr>
                    </w:p>
                    <w:p w14:paraId="6377D61C" w14:textId="1D7DF4D6" w:rsidR="001B5F1F" w:rsidRPr="00E020D9" w:rsidRDefault="001B5F1F" w:rsidP="001B5F1F">
                      <w:pPr>
                        <w:pStyle w:val="ListParagraph"/>
                        <w:numPr>
                          <w:ilvl w:val="0"/>
                          <w:numId w:val="2"/>
                        </w:numPr>
                        <w:rPr>
                          <w:strike/>
                        </w:rPr>
                      </w:pPr>
                      <w:r w:rsidRPr="00E020D9">
                        <w:rPr>
                          <w:strike/>
                        </w:rPr>
                        <w:t>Respectful Relationships and Anti-bullying poster will be displayed within every classroom.</w:t>
                      </w:r>
                    </w:p>
                    <w:p w14:paraId="075DD3C1" w14:textId="77777777" w:rsidR="001B5F1F" w:rsidRDefault="001B5F1F" w:rsidP="001B5F1F">
                      <w:pPr>
                        <w:pStyle w:val="ListParagraph"/>
                        <w:numPr>
                          <w:ilvl w:val="0"/>
                          <w:numId w:val="2"/>
                        </w:numPr>
                      </w:pPr>
                      <w:r>
                        <w:t>Year group assemblies will be used to raise awareness – led by SLT, Police Scotland and other outside agencies.</w:t>
                      </w:r>
                    </w:p>
                    <w:p w14:paraId="359155F3" w14:textId="77777777" w:rsidR="001B5F1F" w:rsidRDefault="001B5F1F" w:rsidP="001B5F1F">
                      <w:pPr>
                        <w:pStyle w:val="ListParagraph"/>
                        <w:numPr>
                          <w:ilvl w:val="0"/>
                          <w:numId w:val="2"/>
                        </w:numPr>
                      </w:pPr>
                      <w:r>
                        <w:t xml:space="preserve">Young Minds </w:t>
                      </w:r>
                      <w:proofErr w:type="gramStart"/>
                      <w:r>
                        <w:t>Matter  -</w:t>
                      </w:r>
                      <w:proofErr w:type="gramEnd"/>
                      <w:r>
                        <w:t xml:space="preserve"> SBC programme for S1-5 </w:t>
                      </w:r>
                    </w:p>
                    <w:p w14:paraId="239B2604" w14:textId="77777777" w:rsidR="001B5F1F" w:rsidRDefault="001B5F1F" w:rsidP="001B5F1F">
                      <w:pPr>
                        <w:pStyle w:val="ListParagraph"/>
                        <w:numPr>
                          <w:ilvl w:val="0"/>
                          <w:numId w:val="2"/>
                        </w:numPr>
                      </w:pPr>
                      <w:r>
                        <w:t xml:space="preserve">Respect Me </w:t>
                      </w:r>
                      <w:hyperlink r:id="rId9" w:history="1">
                        <w:r>
                          <w:rPr>
                            <w:rStyle w:val="Hyperlink"/>
                          </w:rPr>
                          <w:t xml:space="preserve">Home - </w:t>
                        </w:r>
                        <w:proofErr w:type="spellStart"/>
                        <w:r>
                          <w:rPr>
                            <w:rStyle w:val="Hyperlink"/>
                          </w:rPr>
                          <w:t>respectme</w:t>
                        </w:r>
                        <w:proofErr w:type="spellEnd"/>
                      </w:hyperlink>
                      <w:r>
                        <w:t xml:space="preserve"> BGE resource for S1-3 </w:t>
                      </w:r>
                    </w:p>
                    <w:p w14:paraId="120E4006" w14:textId="77777777" w:rsidR="001B5F1F" w:rsidRDefault="001B5F1F" w:rsidP="001B5F1F">
                      <w:pPr>
                        <w:pStyle w:val="ListParagraph"/>
                        <w:numPr>
                          <w:ilvl w:val="0"/>
                          <w:numId w:val="2"/>
                        </w:numPr>
                      </w:pPr>
                      <w:r>
                        <w:t xml:space="preserve">Relationships. Sexual Health &amp; Parenthood – National programme for S1-6 </w:t>
                      </w:r>
                    </w:p>
                    <w:p w14:paraId="47BACE1E" w14:textId="77777777" w:rsidR="001B5F1F" w:rsidRDefault="001B5F1F" w:rsidP="001B5F1F">
                      <w:pPr>
                        <w:pStyle w:val="ListParagraph"/>
                        <w:numPr>
                          <w:ilvl w:val="0"/>
                          <w:numId w:val="2"/>
                        </w:numPr>
                      </w:pPr>
                      <w:r>
                        <w:t xml:space="preserve">Wellbeing profile / Gathering the viewpoint of young people about their wellbeing – BGE S1-3 </w:t>
                      </w:r>
                    </w:p>
                    <w:p w14:paraId="7C018603" w14:textId="15F7EE26" w:rsidR="00B26D9D" w:rsidRDefault="00B26D9D" w:rsidP="00B26D9D"/>
                  </w:txbxContent>
                </v:textbox>
                <w10:wrap anchorx="margin"/>
              </v:shape>
            </w:pict>
          </mc:Fallback>
        </mc:AlternateContent>
      </w:r>
      <w:r w:rsidR="00B26D9D" w:rsidRPr="0067541D">
        <w:rPr>
          <w:rFonts w:ascii="Gadugi" w:hAnsi="Gadugi" w:cs="Arial"/>
          <w:b/>
          <w:sz w:val="24"/>
          <w:szCs w:val="24"/>
        </w:rPr>
        <w:t>Pupils</w:t>
      </w:r>
    </w:p>
    <w:p w14:paraId="635F1EBE" w14:textId="65F8662B" w:rsidR="00B26D9D" w:rsidRPr="00217D20" w:rsidRDefault="00B26D9D" w:rsidP="00B26D9D">
      <w:pPr>
        <w:rPr>
          <w:rFonts w:ascii="Gadugi" w:hAnsi="Gadugi" w:cs="Arial"/>
        </w:rPr>
      </w:pPr>
      <w:r w:rsidRPr="00217D20">
        <w:rPr>
          <w:rFonts w:ascii="Gadugi" w:hAnsi="Gadugi" w:cs="Arial"/>
        </w:rPr>
        <w:t>Listed below are strategies / resources, which will be used to raise the children/young people’s awareness and prevent bullying:</w:t>
      </w:r>
    </w:p>
    <w:p w14:paraId="532B4E11" w14:textId="26AFA62B" w:rsidR="00B26D9D" w:rsidRPr="00217D20" w:rsidRDefault="00B26D9D" w:rsidP="00B26D9D">
      <w:pPr>
        <w:rPr>
          <w:rFonts w:ascii="Gadugi" w:hAnsi="Gadugi" w:cs="Arial"/>
        </w:rPr>
      </w:pPr>
    </w:p>
    <w:p w14:paraId="3F5EC35C" w14:textId="77777777" w:rsidR="00B26D9D" w:rsidRPr="00217D20" w:rsidRDefault="00B26D9D" w:rsidP="00B26D9D">
      <w:pPr>
        <w:rPr>
          <w:rFonts w:ascii="Gadugi" w:hAnsi="Gadugi" w:cs="Arial"/>
        </w:rPr>
      </w:pPr>
    </w:p>
    <w:p w14:paraId="31796A74" w14:textId="77777777" w:rsidR="00B26D9D" w:rsidRPr="00217D20" w:rsidRDefault="00B26D9D" w:rsidP="00B26D9D">
      <w:pPr>
        <w:rPr>
          <w:rFonts w:ascii="Gadugi" w:hAnsi="Gadugi" w:cs="Arial"/>
        </w:rPr>
      </w:pPr>
    </w:p>
    <w:p w14:paraId="19F5A94D" w14:textId="77777777" w:rsidR="00B26D9D" w:rsidRPr="00217D20" w:rsidRDefault="00B26D9D" w:rsidP="00B26D9D">
      <w:pPr>
        <w:rPr>
          <w:rFonts w:ascii="Gadugi" w:hAnsi="Gadugi" w:cs="Arial"/>
        </w:rPr>
      </w:pPr>
    </w:p>
    <w:p w14:paraId="006CBB8E" w14:textId="77777777" w:rsidR="00B26D9D" w:rsidRPr="00217D20" w:rsidRDefault="00B26D9D" w:rsidP="00B26D9D">
      <w:pPr>
        <w:rPr>
          <w:rFonts w:ascii="Gadugi" w:hAnsi="Gadugi" w:cs="Arial"/>
        </w:rPr>
      </w:pPr>
    </w:p>
    <w:p w14:paraId="6663DC1F" w14:textId="77777777" w:rsidR="00B26D9D" w:rsidRDefault="00B26D9D" w:rsidP="00B26D9D">
      <w:pPr>
        <w:rPr>
          <w:rFonts w:ascii="Arial" w:hAnsi="Arial" w:cs="Arial"/>
          <w:sz w:val="24"/>
          <w:szCs w:val="24"/>
        </w:rPr>
      </w:pPr>
    </w:p>
    <w:p w14:paraId="2000918B" w14:textId="77777777" w:rsidR="00B26D9D" w:rsidRPr="009369B2" w:rsidRDefault="00B26D9D" w:rsidP="00B26D9D">
      <w:pPr>
        <w:rPr>
          <w:rFonts w:ascii="Arial" w:hAnsi="Arial" w:cs="Arial"/>
          <w:sz w:val="24"/>
          <w:szCs w:val="24"/>
        </w:rPr>
      </w:pPr>
    </w:p>
    <w:p w14:paraId="50DC3F3C" w14:textId="77777777" w:rsidR="00B26D9D" w:rsidRDefault="00B26D9D" w:rsidP="00B26D9D">
      <w:pPr>
        <w:rPr>
          <w:rFonts w:ascii="Arial" w:hAnsi="Arial" w:cs="Arial"/>
          <w:sz w:val="36"/>
          <w:szCs w:val="36"/>
        </w:rPr>
      </w:pPr>
    </w:p>
    <w:p w14:paraId="37CFD943" w14:textId="77777777" w:rsidR="00C329FC" w:rsidRDefault="00C329FC" w:rsidP="003D458B">
      <w:pPr>
        <w:rPr>
          <w:rFonts w:ascii="Gadugi" w:hAnsi="Gadugi" w:cs="Arial"/>
          <w:b/>
          <w:sz w:val="24"/>
          <w:szCs w:val="24"/>
        </w:rPr>
      </w:pPr>
    </w:p>
    <w:p w14:paraId="59BCB1F8" w14:textId="409F3C0F" w:rsidR="003D458B" w:rsidRPr="0067541D" w:rsidRDefault="003D458B" w:rsidP="00C329FC">
      <w:pPr>
        <w:spacing w:after="0"/>
        <w:rPr>
          <w:rFonts w:ascii="Gadugi" w:hAnsi="Gadugi" w:cs="Arial"/>
          <w:b/>
          <w:sz w:val="24"/>
          <w:szCs w:val="24"/>
        </w:rPr>
      </w:pPr>
      <w:r w:rsidRPr="0067541D">
        <w:rPr>
          <w:rFonts w:ascii="Gadugi" w:hAnsi="Gadugi" w:cs="Arial"/>
          <w:b/>
          <w:sz w:val="24"/>
          <w:szCs w:val="24"/>
        </w:rPr>
        <w:t>Staff and Volunteers</w:t>
      </w:r>
    </w:p>
    <w:p w14:paraId="37045727" w14:textId="77777777" w:rsidR="003D458B" w:rsidRPr="00681863" w:rsidRDefault="003D458B" w:rsidP="003D458B">
      <w:pPr>
        <w:rPr>
          <w:rFonts w:ascii="Gadugi" w:hAnsi="Gadugi" w:cs="Arial"/>
        </w:rPr>
      </w:pPr>
      <w:r w:rsidRPr="00681863">
        <w:rPr>
          <w:rFonts w:ascii="Gadugi" w:hAnsi="Gadugi" w:cs="Arial"/>
        </w:rPr>
        <w:t xml:space="preserve">In addition to promoting and role modelling respectful relationships and positive behaviour, all </w:t>
      </w:r>
      <w:proofErr w:type="gramStart"/>
      <w:r w:rsidRPr="00681863">
        <w:rPr>
          <w:rFonts w:ascii="Gadugi" w:hAnsi="Gadugi" w:cs="Arial"/>
        </w:rPr>
        <w:t>staff</w:t>
      </w:r>
      <w:proofErr w:type="gramEnd"/>
      <w:r w:rsidRPr="00681863">
        <w:rPr>
          <w:rFonts w:ascii="Gadugi" w:hAnsi="Gadugi" w:cs="Arial"/>
        </w:rPr>
        <w:t xml:space="preserve"> and volunteers in </w:t>
      </w:r>
      <w:r w:rsidRPr="00681863">
        <w:rPr>
          <w:rFonts w:ascii="Gadugi" w:hAnsi="Gadugi" w:cs="Arial"/>
          <w:iCs/>
        </w:rPr>
        <w:t>Jedburgh Cluster schools</w:t>
      </w:r>
      <w:r w:rsidRPr="00681863">
        <w:rPr>
          <w:rFonts w:ascii="Gadugi" w:hAnsi="Gadugi" w:cs="Arial"/>
        </w:rPr>
        <w:t xml:space="preserve"> with a responsibility for children/young people will participate in the training and development listed below:</w:t>
      </w:r>
    </w:p>
    <w:p w14:paraId="3C9047C3" w14:textId="6365DEE2" w:rsidR="003D458B" w:rsidRDefault="00A90FC0" w:rsidP="003D458B">
      <w:pPr>
        <w:rPr>
          <w:rFonts w:ascii="Arial" w:hAnsi="Arial" w:cs="Arial"/>
          <w:sz w:val="24"/>
          <w:szCs w:val="24"/>
        </w:rPr>
      </w:pPr>
      <w:r>
        <w:rPr>
          <w:noProof/>
        </w:rPr>
        <mc:AlternateContent>
          <mc:Choice Requires="wps">
            <w:drawing>
              <wp:anchor distT="0" distB="0" distL="114300" distR="114300" simplePos="0" relativeHeight="251661824" behindDoc="0" locked="0" layoutInCell="1" allowOverlap="1" wp14:anchorId="4EC17A14" wp14:editId="6084D82B">
                <wp:simplePos x="0" y="0"/>
                <wp:positionH relativeFrom="margin">
                  <wp:align>left</wp:align>
                </wp:positionH>
                <wp:positionV relativeFrom="paragraph">
                  <wp:posOffset>78105</wp:posOffset>
                </wp:positionV>
                <wp:extent cx="5670550" cy="2660650"/>
                <wp:effectExtent l="0" t="0" r="6350" b="6350"/>
                <wp:wrapNone/>
                <wp:docPr id="12029734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0550" cy="2660650"/>
                        </a:xfrm>
                        <a:prstGeom prst="rect">
                          <a:avLst/>
                        </a:prstGeom>
                        <a:solidFill>
                          <a:sysClr val="window" lastClr="FFFFFF">
                            <a:lumMod val="85000"/>
                          </a:sysClr>
                        </a:solidFill>
                        <a:ln w="6350">
                          <a:solidFill>
                            <a:prstClr val="black"/>
                          </a:solidFill>
                        </a:ln>
                      </wps:spPr>
                      <wps:txbx>
                        <w:txbxContent>
                          <w:p w14:paraId="378506EE" w14:textId="4A979DA7" w:rsidR="00EB17EA" w:rsidRPr="00557ED6" w:rsidRDefault="00EF67DC" w:rsidP="008C7837">
                            <w:pPr>
                              <w:pStyle w:val="ListParagraph"/>
                              <w:numPr>
                                <w:ilvl w:val="0"/>
                                <w:numId w:val="6"/>
                              </w:numPr>
                              <w:spacing w:after="0"/>
                              <w:rPr>
                                <w:rFonts w:ascii="Gadugi" w:hAnsi="Gadugi" w:cs="Arial"/>
                                <w:iCs/>
                              </w:rPr>
                            </w:pPr>
                            <w:r w:rsidRPr="00557ED6">
                              <w:rPr>
                                <w:rFonts w:ascii="Gadugi" w:hAnsi="Gadugi" w:cs="Arial"/>
                                <w:iCs/>
                              </w:rPr>
                              <w:t xml:space="preserve">All staff will </w:t>
                            </w:r>
                            <w:r w:rsidR="00536825" w:rsidRPr="00557ED6">
                              <w:rPr>
                                <w:rFonts w:ascii="Gadugi" w:hAnsi="Gadugi" w:cs="Arial"/>
                                <w:iCs/>
                              </w:rPr>
                              <w:t>participate in</w:t>
                            </w:r>
                            <w:r w:rsidRPr="00557ED6">
                              <w:rPr>
                                <w:rFonts w:ascii="Gadugi" w:hAnsi="Gadugi" w:cs="Arial"/>
                                <w:iCs/>
                              </w:rPr>
                              <w:t xml:space="preserve"> </w:t>
                            </w:r>
                            <w:r w:rsidR="00037F73" w:rsidRPr="00557ED6">
                              <w:rPr>
                                <w:rFonts w:ascii="Gadugi" w:hAnsi="Gadugi" w:cs="Arial"/>
                                <w:iCs/>
                              </w:rPr>
                              <w:t>a</w:t>
                            </w:r>
                            <w:r w:rsidR="00C9326A" w:rsidRPr="00557ED6">
                              <w:rPr>
                                <w:rFonts w:ascii="Gadugi" w:hAnsi="Gadugi" w:cs="Arial"/>
                                <w:iCs/>
                              </w:rPr>
                              <w:t>n annual</w:t>
                            </w:r>
                            <w:r w:rsidRPr="00557ED6">
                              <w:rPr>
                                <w:rFonts w:ascii="Gadugi" w:hAnsi="Gadugi" w:cs="Arial"/>
                                <w:iCs/>
                              </w:rPr>
                              <w:t xml:space="preserve"> staff meeting </w:t>
                            </w:r>
                            <w:r w:rsidR="00037F73" w:rsidRPr="00557ED6">
                              <w:rPr>
                                <w:rFonts w:ascii="Gadugi" w:hAnsi="Gadugi" w:cs="Arial"/>
                                <w:iCs/>
                              </w:rPr>
                              <w:t xml:space="preserve">input on </w:t>
                            </w:r>
                            <w:r w:rsidRPr="00557ED6">
                              <w:rPr>
                                <w:rFonts w:ascii="Gadugi" w:hAnsi="Gadugi" w:cs="Arial"/>
                                <w:iCs/>
                              </w:rPr>
                              <w:t xml:space="preserve">Respectful Relationships and Anti-bullying.  </w:t>
                            </w:r>
                          </w:p>
                          <w:p w14:paraId="11BF2736" w14:textId="77777777" w:rsidR="00300571" w:rsidRPr="005E5BCF" w:rsidRDefault="00300571" w:rsidP="008C7837">
                            <w:pPr>
                              <w:pStyle w:val="ListParagraph"/>
                              <w:spacing w:after="0"/>
                              <w:rPr>
                                <w:rFonts w:ascii="Gadugi" w:hAnsi="Gadugi" w:cs="Arial"/>
                                <w:iCs/>
                                <w:sz w:val="20"/>
                                <w:szCs w:val="20"/>
                              </w:rPr>
                            </w:pPr>
                          </w:p>
                          <w:p w14:paraId="398ED7FA" w14:textId="56C54A03" w:rsidR="00536825" w:rsidRPr="00557ED6" w:rsidRDefault="00EF67DC" w:rsidP="008C7837">
                            <w:pPr>
                              <w:pStyle w:val="ListParagraph"/>
                              <w:numPr>
                                <w:ilvl w:val="0"/>
                                <w:numId w:val="6"/>
                              </w:numPr>
                              <w:spacing w:after="0"/>
                              <w:rPr>
                                <w:rFonts w:ascii="Gadugi" w:hAnsi="Gadugi" w:cs="Arial"/>
                                <w:iCs/>
                              </w:rPr>
                            </w:pPr>
                            <w:r w:rsidRPr="00557ED6">
                              <w:rPr>
                                <w:rFonts w:ascii="Gadugi" w:hAnsi="Gadugi" w:cs="Arial"/>
                                <w:iCs/>
                              </w:rPr>
                              <w:t xml:space="preserve">All staff will complete </w:t>
                            </w:r>
                            <w:r w:rsidR="00AF4BCF" w:rsidRPr="00557ED6">
                              <w:rPr>
                                <w:rFonts w:ascii="Gadugi" w:hAnsi="Gadugi" w:cs="Arial"/>
                                <w:iCs/>
                              </w:rPr>
                              <w:t xml:space="preserve">mandatory </w:t>
                            </w:r>
                            <w:r w:rsidR="00C13EE1" w:rsidRPr="00557ED6">
                              <w:rPr>
                                <w:rFonts w:ascii="Gadugi" w:hAnsi="Gadugi" w:cs="Arial"/>
                                <w:iCs/>
                              </w:rPr>
                              <w:t xml:space="preserve">e-learning on </w:t>
                            </w:r>
                            <w:r w:rsidR="0041150D" w:rsidRPr="00557ED6">
                              <w:rPr>
                                <w:rFonts w:ascii="Gadugi" w:hAnsi="Gadugi" w:cs="Arial"/>
                                <w:iCs/>
                              </w:rPr>
                              <w:t>Equality &amp; Diversity</w:t>
                            </w:r>
                            <w:r w:rsidR="00495F5A">
                              <w:rPr>
                                <w:rFonts w:ascii="Gadugi" w:hAnsi="Gadugi" w:cs="Arial"/>
                                <w:iCs/>
                              </w:rPr>
                              <w:t>.</w:t>
                            </w:r>
                          </w:p>
                          <w:p w14:paraId="6D9A82A9" w14:textId="77777777" w:rsidR="008C7837" w:rsidRPr="008C7837" w:rsidRDefault="008C7837" w:rsidP="008C7837">
                            <w:pPr>
                              <w:spacing w:after="0"/>
                              <w:rPr>
                                <w:rFonts w:ascii="Gadugi" w:hAnsi="Gadugi" w:cs="Arial"/>
                                <w:iCs/>
                                <w:sz w:val="20"/>
                                <w:szCs w:val="20"/>
                              </w:rPr>
                            </w:pPr>
                          </w:p>
                          <w:p w14:paraId="3B7A2C02" w14:textId="05C4E0B0" w:rsidR="00EF67DC" w:rsidRPr="00557ED6" w:rsidRDefault="008C7837" w:rsidP="008C7837">
                            <w:pPr>
                              <w:pStyle w:val="ListParagraph"/>
                              <w:numPr>
                                <w:ilvl w:val="0"/>
                                <w:numId w:val="6"/>
                              </w:numPr>
                              <w:spacing w:after="0"/>
                              <w:rPr>
                                <w:rFonts w:ascii="Gadugi" w:hAnsi="Gadugi" w:cs="Arial"/>
                                <w:iCs/>
                              </w:rPr>
                            </w:pPr>
                            <w:r w:rsidRPr="00557ED6">
                              <w:rPr>
                                <w:rFonts w:ascii="Gadugi" w:hAnsi="Gadugi" w:cs="Arial"/>
                                <w:iCs/>
                              </w:rPr>
                              <w:t xml:space="preserve">All staff will complete </w:t>
                            </w:r>
                            <w:r w:rsidR="00EF67DC" w:rsidRPr="00557ED6">
                              <w:rPr>
                                <w:rFonts w:ascii="Gadugi" w:hAnsi="Gadugi" w:cs="Arial"/>
                                <w:iCs/>
                              </w:rPr>
                              <w:t xml:space="preserve">online professional learning consisting of </w:t>
                            </w:r>
                            <w:r w:rsidR="00C31859" w:rsidRPr="00557ED6">
                              <w:rPr>
                                <w:rFonts w:ascii="Gadugi" w:hAnsi="Gadugi" w:cs="Arial"/>
                                <w:iCs/>
                              </w:rPr>
                              <w:t xml:space="preserve">four </w:t>
                            </w:r>
                            <w:r w:rsidR="00EF67DC" w:rsidRPr="00557ED6">
                              <w:rPr>
                                <w:rFonts w:ascii="Gadugi" w:hAnsi="Gadugi" w:cs="Arial"/>
                                <w:iCs/>
                              </w:rPr>
                              <w:t>modules from Respect Me</w:t>
                            </w:r>
                            <w:r w:rsidR="000A3FC1">
                              <w:rPr>
                                <w:rFonts w:ascii="Gadugi" w:hAnsi="Gadugi" w:cs="Arial"/>
                                <w:iCs/>
                              </w:rPr>
                              <w:t>,</w:t>
                            </w:r>
                            <w:r w:rsidR="00495F5A">
                              <w:rPr>
                                <w:rFonts w:ascii="Gadugi" w:hAnsi="Gadugi" w:cs="Arial"/>
                                <w:iCs/>
                              </w:rPr>
                              <w:t xml:space="preserve"> which </w:t>
                            </w:r>
                            <w:r w:rsidR="009E0413" w:rsidRPr="00557ED6">
                              <w:rPr>
                                <w:rFonts w:ascii="Gadugi" w:hAnsi="Gadugi" w:cs="Arial"/>
                                <w:iCs/>
                              </w:rPr>
                              <w:t xml:space="preserve">define bullying and offer </w:t>
                            </w:r>
                            <w:r w:rsidR="006B5F0B" w:rsidRPr="00557ED6">
                              <w:rPr>
                                <w:rFonts w:ascii="Gadugi" w:hAnsi="Gadugi" w:cs="Arial"/>
                                <w:iCs/>
                              </w:rPr>
                              <w:t>practical strategies to address bullying behaviour when it occurs.</w:t>
                            </w:r>
                          </w:p>
                          <w:p w14:paraId="3B7D3306" w14:textId="77777777" w:rsidR="00AB435E" w:rsidRPr="00BC7D56" w:rsidRDefault="00B0516D" w:rsidP="00AB435E">
                            <w:pPr>
                              <w:pStyle w:val="ListParagraph"/>
                              <w:rPr>
                                <w:rFonts w:ascii="Gadugi" w:hAnsi="Gadugi"/>
                                <w:sz w:val="20"/>
                                <w:szCs w:val="20"/>
                              </w:rPr>
                            </w:pPr>
                            <w:hyperlink r:id="rId10" w:history="1">
                              <w:r w:rsidR="00AB435E" w:rsidRPr="00557ED6">
                                <w:rPr>
                                  <w:rStyle w:val="Hyperlink"/>
                                  <w:rFonts w:ascii="Gadugi" w:hAnsi="Gadugi"/>
                                </w:rPr>
                                <w:t xml:space="preserve">Online Learning Modules - </w:t>
                              </w:r>
                              <w:proofErr w:type="spellStart"/>
                              <w:r w:rsidR="00AB435E" w:rsidRPr="00557ED6">
                                <w:rPr>
                                  <w:rStyle w:val="Hyperlink"/>
                                  <w:rFonts w:ascii="Gadugi" w:hAnsi="Gadugi"/>
                                </w:rPr>
                                <w:t>respectme</w:t>
                              </w:r>
                              <w:proofErr w:type="spellEnd"/>
                            </w:hyperlink>
                          </w:p>
                          <w:p w14:paraId="72C78D80" w14:textId="77777777" w:rsidR="008C7837" w:rsidRPr="005E5BCF" w:rsidRDefault="008C7837" w:rsidP="008C7837">
                            <w:pPr>
                              <w:pStyle w:val="ListParagraph"/>
                              <w:spacing w:after="0"/>
                              <w:rPr>
                                <w:rFonts w:ascii="Gadugi" w:hAnsi="Gadugi" w:cs="Arial"/>
                                <w:iCs/>
                                <w:sz w:val="20"/>
                                <w:szCs w:val="20"/>
                              </w:rPr>
                            </w:pPr>
                          </w:p>
                          <w:p w14:paraId="58F72D47" w14:textId="48CEBA73" w:rsidR="00EF67DC" w:rsidRPr="00557ED6" w:rsidRDefault="00EF67DC" w:rsidP="008C7837">
                            <w:pPr>
                              <w:pStyle w:val="ListParagraph"/>
                              <w:numPr>
                                <w:ilvl w:val="0"/>
                                <w:numId w:val="6"/>
                              </w:numPr>
                              <w:spacing w:after="0"/>
                              <w:rPr>
                                <w:rFonts w:ascii="Gadugi" w:hAnsi="Gadugi" w:cs="Arial"/>
                                <w:iCs/>
                              </w:rPr>
                            </w:pPr>
                            <w:r w:rsidRPr="00557ED6">
                              <w:rPr>
                                <w:rFonts w:ascii="Gadugi" w:hAnsi="Gadugi" w:cs="Arial"/>
                                <w:iCs/>
                              </w:rPr>
                              <w:t>Optional additional online training provided by anti-bullying alliance can also be underta</w:t>
                            </w:r>
                            <w:r w:rsidRPr="00495F5A">
                              <w:rPr>
                                <w:rFonts w:ascii="Gadugi" w:hAnsi="Gadugi" w:cs="Arial"/>
                                <w:iCs/>
                              </w:rPr>
                              <w:t>ken</w:t>
                            </w:r>
                            <w:r w:rsidR="00932392" w:rsidRPr="00495F5A">
                              <w:rPr>
                                <w:rFonts w:ascii="Gadugi" w:hAnsi="Gadugi" w:cs="Arial"/>
                                <w:iCs/>
                              </w:rPr>
                              <w:t>:</w:t>
                            </w:r>
                            <w:r w:rsidR="00300571" w:rsidRPr="00495F5A">
                              <w:rPr>
                                <w:rFonts w:ascii="Gadugi" w:hAnsi="Gadugi"/>
                              </w:rPr>
                              <w:t xml:space="preserve"> </w:t>
                            </w:r>
                            <w:hyperlink r:id="rId11" w:history="1">
                              <w:r w:rsidR="00300571" w:rsidRPr="00495F5A">
                                <w:rPr>
                                  <w:rStyle w:val="Hyperlink"/>
                                  <w:rFonts w:ascii="Gadugi" w:hAnsi="Gadugi"/>
                                </w:rPr>
                                <w:t>Free CPD online training (anti-bullyingalliance.org.uk)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C17A14" id="Text Box 6" o:spid="_x0000_s1027" type="#_x0000_t202" style="position:absolute;margin-left:0;margin-top:6.15pt;width:446.5pt;height:209.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" fillcolor="#d9d9d9" strokeweight=".5pt">
                <v:path arrowok="t"/>
                <v:textbox>
                  <w:txbxContent>
                    <w:p w14:paraId="378506EE" w14:textId="4A979DA7" w:rsidR="00EB17EA" w:rsidRPr="00557ED6" w:rsidRDefault="00EF67DC" w:rsidP="008C7837">
                      <w:pPr>
                        <w:pStyle w:val="ListParagraph"/>
                        <w:numPr>
                          <w:ilvl w:val="0"/>
                          <w:numId w:val="6"/>
                        </w:numPr>
                        <w:spacing w:after="0"/>
                        <w:rPr>
                          <w:rFonts w:ascii="Gadugi" w:hAnsi="Gadugi" w:cs="Arial"/>
                          <w:iCs/>
                        </w:rPr>
                      </w:pPr>
                      <w:r w:rsidRPr="00557ED6">
                        <w:rPr>
                          <w:rFonts w:ascii="Gadugi" w:hAnsi="Gadugi" w:cs="Arial"/>
                          <w:iCs/>
                        </w:rPr>
                        <w:t xml:space="preserve">All staff will </w:t>
                      </w:r>
                      <w:r w:rsidR="00536825" w:rsidRPr="00557ED6">
                        <w:rPr>
                          <w:rFonts w:ascii="Gadugi" w:hAnsi="Gadugi" w:cs="Arial"/>
                          <w:iCs/>
                        </w:rPr>
                        <w:t>participate in</w:t>
                      </w:r>
                      <w:r w:rsidRPr="00557ED6">
                        <w:rPr>
                          <w:rFonts w:ascii="Gadugi" w:hAnsi="Gadugi" w:cs="Arial"/>
                          <w:iCs/>
                        </w:rPr>
                        <w:t xml:space="preserve"> </w:t>
                      </w:r>
                      <w:r w:rsidR="00037F73" w:rsidRPr="00557ED6">
                        <w:rPr>
                          <w:rFonts w:ascii="Gadugi" w:hAnsi="Gadugi" w:cs="Arial"/>
                          <w:iCs/>
                        </w:rPr>
                        <w:t>a</w:t>
                      </w:r>
                      <w:r w:rsidR="00C9326A" w:rsidRPr="00557ED6">
                        <w:rPr>
                          <w:rFonts w:ascii="Gadugi" w:hAnsi="Gadugi" w:cs="Arial"/>
                          <w:iCs/>
                        </w:rPr>
                        <w:t>n annual</w:t>
                      </w:r>
                      <w:r w:rsidRPr="00557ED6">
                        <w:rPr>
                          <w:rFonts w:ascii="Gadugi" w:hAnsi="Gadugi" w:cs="Arial"/>
                          <w:iCs/>
                        </w:rPr>
                        <w:t xml:space="preserve"> staff meeting </w:t>
                      </w:r>
                      <w:r w:rsidR="00037F73" w:rsidRPr="00557ED6">
                        <w:rPr>
                          <w:rFonts w:ascii="Gadugi" w:hAnsi="Gadugi" w:cs="Arial"/>
                          <w:iCs/>
                        </w:rPr>
                        <w:t xml:space="preserve">input on </w:t>
                      </w:r>
                      <w:r w:rsidRPr="00557ED6">
                        <w:rPr>
                          <w:rFonts w:ascii="Gadugi" w:hAnsi="Gadugi" w:cs="Arial"/>
                          <w:iCs/>
                        </w:rPr>
                        <w:t xml:space="preserve">Respectful Relationships and Anti-bullying.  </w:t>
                      </w:r>
                    </w:p>
                    <w:p w14:paraId="11BF2736" w14:textId="77777777" w:rsidR="00300571" w:rsidRPr="005E5BCF" w:rsidRDefault="00300571" w:rsidP="008C7837">
                      <w:pPr>
                        <w:pStyle w:val="ListParagraph"/>
                        <w:spacing w:after="0"/>
                        <w:rPr>
                          <w:rFonts w:ascii="Gadugi" w:hAnsi="Gadugi" w:cs="Arial"/>
                          <w:iCs/>
                          <w:sz w:val="20"/>
                          <w:szCs w:val="20"/>
                        </w:rPr>
                      </w:pPr>
                    </w:p>
                    <w:p w14:paraId="398ED7FA" w14:textId="56C54A03" w:rsidR="00536825" w:rsidRPr="00557ED6" w:rsidRDefault="00EF67DC" w:rsidP="008C7837">
                      <w:pPr>
                        <w:pStyle w:val="ListParagraph"/>
                        <w:numPr>
                          <w:ilvl w:val="0"/>
                          <w:numId w:val="6"/>
                        </w:numPr>
                        <w:spacing w:after="0"/>
                        <w:rPr>
                          <w:rFonts w:ascii="Gadugi" w:hAnsi="Gadugi" w:cs="Arial"/>
                          <w:iCs/>
                        </w:rPr>
                      </w:pPr>
                      <w:r w:rsidRPr="00557ED6">
                        <w:rPr>
                          <w:rFonts w:ascii="Gadugi" w:hAnsi="Gadugi" w:cs="Arial"/>
                          <w:iCs/>
                        </w:rPr>
                        <w:t xml:space="preserve">All staff will complete </w:t>
                      </w:r>
                      <w:r w:rsidR="00AF4BCF" w:rsidRPr="00557ED6">
                        <w:rPr>
                          <w:rFonts w:ascii="Gadugi" w:hAnsi="Gadugi" w:cs="Arial"/>
                          <w:iCs/>
                        </w:rPr>
                        <w:t xml:space="preserve">mandatory </w:t>
                      </w:r>
                      <w:r w:rsidR="00C13EE1" w:rsidRPr="00557ED6">
                        <w:rPr>
                          <w:rFonts w:ascii="Gadugi" w:hAnsi="Gadugi" w:cs="Arial"/>
                          <w:iCs/>
                        </w:rPr>
                        <w:t xml:space="preserve">e-learning on </w:t>
                      </w:r>
                      <w:r w:rsidR="0041150D" w:rsidRPr="00557ED6">
                        <w:rPr>
                          <w:rFonts w:ascii="Gadugi" w:hAnsi="Gadugi" w:cs="Arial"/>
                          <w:iCs/>
                        </w:rPr>
                        <w:t>Equality &amp; Diversity</w:t>
                      </w:r>
                      <w:r w:rsidR="00495F5A">
                        <w:rPr>
                          <w:rFonts w:ascii="Gadugi" w:hAnsi="Gadugi" w:cs="Arial"/>
                          <w:iCs/>
                        </w:rPr>
                        <w:t>.</w:t>
                      </w:r>
                    </w:p>
                    <w:p w14:paraId="6D9A82A9" w14:textId="77777777" w:rsidR="008C7837" w:rsidRPr="008C7837" w:rsidRDefault="008C7837" w:rsidP="008C7837">
                      <w:pPr>
                        <w:spacing w:after="0"/>
                        <w:rPr>
                          <w:rFonts w:ascii="Gadugi" w:hAnsi="Gadugi" w:cs="Arial"/>
                          <w:iCs/>
                          <w:sz w:val="20"/>
                          <w:szCs w:val="20"/>
                        </w:rPr>
                      </w:pPr>
                    </w:p>
                    <w:p w14:paraId="3B7A2C02" w14:textId="05C4E0B0" w:rsidR="00EF67DC" w:rsidRPr="00557ED6" w:rsidRDefault="008C7837" w:rsidP="008C7837">
                      <w:pPr>
                        <w:pStyle w:val="ListParagraph"/>
                        <w:numPr>
                          <w:ilvl w:val="0"/>
                          <w:numId w:val="6"/>
                        </w:numPr>
                        <w:spacing w:after="0"/>
                        <w:rPr>
                          <w:rFonts w:ascii="Gadugi" w:hAnsi="Gadugi" w:cs="Arial"/>
                          <w:iCs/>
                        </w:rPr>
                      </w:pPr>
                      <w:r w:rsidRPr="00557ED6">
                        <w:rPr>
                          <w:rFonts w:ascii="Gadugi" w:hAnsi="Gadugi" w:cs="Arial"/>
                          <w:iCs/>
                        </w:rPr>
                        <w:t xml:space="preserve">All staff will complete </w:t>
                      </w:r>
                      <w:r w:rsidR="00EF67DC" w:rsidRPr="00557ED6">
                        <w:rPr>
                          <w:rFonts w:ascii="Gadugi" w:hAnsi="Gadugi" w:cs="Arial"/>
                          <w:iCs/>
                        </w:rPr>
                        <w:t xml:space="preserve">online professional learning consisting of </w:t>
                      </w:r>
                      <w:r w:rsidR="00C31859" w:rsidRPr="00557ED6">
                        <w:rPr>
                          <w:rFonts w:ascii="Gadugi" w:hAnsi="Gadugi" w:cs="Arial"/>
                          <w:iCs/>
                        </w:rPr>
                        <w:t xml:space="preserve">four </w:t>
                      </w:r>
                      <w:r w:rsidR="00EF67DC" w:rsidRPr="00557ED6">
                        <w:rPr>
                          <w:rFonts w:ascii="Gadugi" w:hAnsi="Gadugi" w:cs="Arial"/>
                          <w:iCs/>
                        </w:rPr>
                        <w:t>modules from Respect Me</w:t>
                      </w:r>
                      <w:r w:rsidR="000A3FC1">
                        <w:rPr>
                          <w:rFonts w:ascii="Gadugi" w:hAnsi="Gadugi" w:cs="Arial"/>
                          <w:iCs/>
                        </w:rPr>
                        <w:t>,</w:t>
                      </w:r>
                      <w:r w:rsidR="00495F5A">
                        <w:rPr>
                          <w:rFonts w:ascii="Gadugi" w:hAnsi="Gadugi" w:cs="Arial"/>
                          <w:iCs/>
                        </w:rPr>
                        <w:t xml:space="preserve"> which </w:t>
                      </w:r>
                      <w:r w:rsidR="009E0413" w:rsidRPr="00557ED6">
                        <w:rPr>
                          <w:rFonts w:ascii="Gadugi" w:hAnsi="Gadugi" w:cs="Arial"/>
                          <w:iCs/>
                        </w:rPr>
                        <w:t xml:space="preserve">define bullying and offer </w:t>
                      </w:r>
                      <w:r w:rsidR="006B5F0B" w:rsidRPr="00557ED6">
                        <w:rPr>
                          <w:rFonts w:ascii="Gadugi" w:hAnsi="Gadugi" w:cs="Arial"/>
                          <w:iCs/>
                        </w:rPr>
                        <w:t>practical strategies to address bullying behaviour when it occurs.</w:t>
                      </w:r>
                    </w:p>
                    <w:p w14:paraId="3B7D3306" w14:textId="77777777" w:rsidR="00AB435E" w:rsidRPr="00BC7D56" w:rsidRDefault="00B0516D" w:rsidP="00AB435E">
                      <w:pPr>
                        <w:pStyle w:val="ListParagraph"/>
                        <w:rPr>
                          <w:rFonts w:ascii="Gadugi" w:hAnsi="Gadugi"/>
                          <w:sz w:val="20"/>
                          <w:szCs w:val="20"/>
                        </w:rPr>
                      </w:pPr>
                      <w:hyperlink r:id="rId12" w:history="1">
                        <w:r w:rsidR="00AB435E" w:rsidRPr="00557ED6">
                          <w:rPr>
                            <w:rStyle w:val="Hyperlink"/>
                            <w:rFonts w:ascii="Gadugi" w:hAnsi="Gadugi"/>
                          </w:rPr>
                          <w:t xml:space="preserve">Online Learning Modules - </w:t>
                        </w:r>
                        <w:proofErr w:type="spellStart"/>
                        <w:r w:rsidR="00AB435E" w:rsidRPr="00557ED6">
                          <w:rPr>
                            <w:rStyle w:val="Hyperlink"/>
                            <w:rFonts w:ascii="Gadugi" w:hAnsi="Gadugi"/>
                          </w:rPr>
                          <w:t>respectme</w:t>
                        </w:r>
                        <w:proofErr w:type="spellEnd"/>
                      </w:hyperlink>
                    </w:p>
                    <w:p w14:paraId="72C78D80" w14:textId="77777777" w:rsidR="008C7837" w:rsidRPr="005E5BCF" w:rsidRDefault="008C7837" w:rsidP="008C7837">
                      <w:pPr>
                        <w:pStyle w:val="ListParagraph"/>
                        <w:spacing w:after="0"/>
                        <w:rPr>
                          <w:rFonts w:ascii="Gadugi" w:hAnsi="Gadugi" w:cs="Arial"/>
                          <w:iCs/>
                          <w:sz w:val="20"/>
                          <w:szCs w:val="20"/>
                        </w:rPr>
                      </w:pPr>
                    </w:p>
                    <w:p w14:paraId="58F72D47" w14:textId="48CEBA73" w:rsidR="00EF67DC" w:rsidRPr="00557ED6" w:rsidRDefault="00EF67DC" w:rsidP="008C7837">
                      <w:pPr>
                        <w:pStyle w:val="ListParagraph"/>
                        <w:numPr>
                          <w:ilvl w:val="0"/>
                          <w:numId w:val="6"/>
                        </w:numPr>
                        <w:spacing w:after="0"/>
                        <w:rPr>
                          <w:rFonts w:ascii="Gadugi" w:hAnsi="Gadugi" w:cs="Arial"/>
                          <w:iCs/>
                        </w:rPr>
                      </w:pPr>
                      <w:r w:rsidRPr="00557ED6">
                        <w:rPr>
                          <w:rFonts w:ascii="Gadugi" w:hAnsi="Gadugi" w:cs="Arial"/>
                          <w:iCs/>
                        </w:rPr>
                        <w:t>Optional additional online training provided by anti-bullying alliance can also be underta</w:t>
                      </w:r>
                      <w:r w:rsidRPr="00495F5A">
                        <w:rPr>
                          <w:rFonts w:ascii="Gadugi" w:hAnsi="Gadugi" w:cs="Arial"/>
                          <w:iCs/>
                        </w:rPr>
                        <w:t>ken</w:t>
                      </w:r>
                      <w:r w:rsidR="00932392" w:rsidRPr="00495F5A">
                        <w:rPr>
                          <w:rFonts w:ascii="Gadugi" w:hAnsi="Gadugi" w:cs="Arial"/>
                          <w:iCs/>
                        </w:rPr>
                        <w:t>:</w:t>
                      </w:r>
                      <w:r w:rsidR="00300571" w:rsidRPr="00495F5A">
                        <w:rPr>
                          <w:rFonts w:ascii="Gadugi" w:hAnsi="Gadugi"/>
                        </w:rPr>
                        <w:t xml:space="preserve"> </w:t>
                      </w:r>
                      <w:hyperlink r:id="rId13" w:history="1">
                        <w:r w:rsidR="00300571" w:rsidRPr="00495F5A">
                          <w:rPr>
                            <w:rStyle w:val="Hyperlink"/>
                            <w:rFonts w:ascii="Gadugi" w:hAnsi="Gadugi"/>
                          </w:rPr>
                          <w:t>Free CPD online training (anti-bullyingalliance.org.uk)</w:t>
                        </w:r>
                      </w:hyperlink>
                    </w:p>
                  </w:txbxContent>
                </v:textbox>
                <w10:wrap anchorx="margin"/>
              </v:shape>
            </w:pict>
          </mc:Fallback>
        </mc:AlternateContent>
      </w:r>
    </w:p>
    <w:p w14:paraId="061DE074" w14:textId="77777777" w:rsidR="003D458B" w:rsidRDefault="003D458B" w:rsidP="003D458B">
      <w:pPr>
        <w:rPr>
          <w:rFonts w:ascii="Arial" w:hAnsi="Arial" w:cs="Arial"/>
          <w:sz w:val="24"/>
          <w:szCs w:val="24"/>
        </w:rPr>
      </w:pPr>
    </w:p>
    <w:p w14:paraId="43388919" w14:textId="77777777" w:rsidR="003D458B" w:rsidRDefault="003D458B" w:rsidP="003D458B">
      <w:pPr>
        <w:rPr>
          <w:rFonts w:ascii="Arial" w:hAnsi="Arial" w:cs="Arial"/>
          <w:sz w:val="24"/>
          <w:szCs w:val="24"/>
        </w:rPr>
      </w:pPr>
    </w:p>
    <w:p w14:paraId="6AF05E71" w14:textId="77777777" w:rsidR="003D458B" w:rsidRDefault="003D458B" w:rsidP="003D458B">
      <w:pPr>
        <w:rPr>
          <w:rFonts w:ascii="Arial" w:hAnsi="Arial" w:cs="Arial"/>
          <w:sz w:val="24"/>
          <w:szCs w:val="24"/>
        </w:rPr>
      </w:pPr>
    </w:p>
    <w:p w14:paraId="22641781" w14:textId="77777777" w:rsidR="003D458B" w:rsidRDefault="003D458B" w:rsidP="003D458B">
      <w:pPr>
        <w:rPr>
          <w:rFonts w:ascii="Arial" w:hAnsi="Arial" w:cs="Arial"/>
          <w:sz w:val="24"/>
          <w:szCs w:val="24"/>
        </w:rPr>
      </w:pPr>
    </w:p>
    <w:p w14:paraId="74E66C7A" w14:textId="77777777" w:rsidR="003D458B" w:rsidRDefault="003D458B" w:rsidP="003D458B">
      <w:pPr>
        <w:rPr>
          <w:rFonts w:ascii="Arial" w:hAnsi="Arial" w:cs="Arial"/>
          <w:sz w:val="24"/>
          <w:szCs w:val="24"/>
        </w:rPr>
      </w:pPr>
    </w:p>
    <w:p w14:paraId="46DC8280" w14:textId="77777777" w:rsidR="003D458B" w:rsidRPr="009369B2" w:rsidRDefault="003D458B" w:rsidP="003D458B">
      <w:pPr>
        <w:rPr>
          <w:rFonts w:ascii="Arial" w:hAnsi="Arial" w:cs="Arial"/>
          <w:sz w:val="24"/>
          <w:szCs w:val="24"/>
        </w:rPr>
      </w:pPr>
    </w:p>
    <w:p w14:paraId="14873DD9" w14:textId="77777777" w:rsidR="003D458B" w:rsidRDefault="003D458B" w:rsidP="003D458B">
      <w:pPr>
        <w:rPr>
          <w:rFonts w:ascii="Arial" w:hAnsi="Arial" w:cs="Arial"/>
          <w:sz w:val="24"/>
          <w:szCs w:val="24"/>
        </w:rPr>
      </w:pPr>
    </w:p>
    <w:p w14:paraId="235C5D0A" w14:textId="77777777" w:rsidR="003D458B" w:rsidRDefault="003D458B" w:rsidP="003D458B">
      <w:pPr>
        <w:rPr>
          <w:rFonts w:ascii="Arial" w:hAnsi="Arial" w:cs="Arial"/>
          <w:b/>
          <w:sz w:val="28"/>
          <w:szCs w:val="28"/>
        </w:rPr>
      </w:pPr>
    </w:p>
    <w:p w14:paraId="75D975DF" w14:textId="77777777" w:rsidR="00557ED6" w:rsidRDefault="00557ED6" w:rsidP="003D458B">
      <w:pPr>
        <w:rPr>
          <w:rFonts w:ascii="Arial" w:hAnsi="Arial" w:cs="Arial"/>
          <w:b/>
          <w:sz w:val="28"/>
          <w:szCs w:val="28"/>
        </w:rPr>
      </w:pPr>
    </w:p>
    <w:p w14:paraId="4C4BA466" w14:textId="77777777" w:rsidR="00B26D9D" w:rsidRPr="00432104" w:rsidRDefault="00B26D9D" w:rsidP="00B26D9D">
      <w:pPr>
        <w:rPr>
          <w:rFonts w:ascii="Gadugi" w:hAnsi="Gadugi" w:cs="Arial"/>
          <w:b/>
        </w:rPr>
      </w:pPr>
      <w:r w:rsidRPr="00432104">
        <w:rPr>
          <w:rFonts w:ascii="Gadugi" w:hAnsi="Gadugi" w:cs="Arial"/>
          <w:b/>
        </w:rPr>
        <w:t xml:space="preserve">Recording and monitoring strategies </w:t>
      </w:r>
    </w:p>
    <w:p w14:paraId="0CEEB83F" w14:textId="7A817E93" w:rsidR="00B26D9D" w:rsidRPr="00432104" w:rsidRDefault="00B26D9D" w:rsidP="00B26D9D">
      <w:pPr>
        <w:rPr>
          <w:rFonts w:ascii="Gadugi" w:hAnsi="Gadugi" w:cs="Arial"/>
        </w:rPr>
      </w:pPr>
      <w:r w:rsidRPr="00432104">
        <w:rPr>
          <w:rFonts w:ascii="Gadugi" w:hAnsi="Gadugi" w:cs="Arial"/>
        </w:rPr>
        <w:t xml:space="preserve">In </w:t>
      </w:r>
      <w:r w:rsidR="00753DF5" w:rsidRPr="00432104">
        <w:rPr>
          <w:rFonts w:ascii="Gadugi" w:hAnsi="Gadugi" w:cs="Arial"/>
          <w:iCs/>
        </w:rPr>
        <w:t xml:space="preserve">Jedburgh </w:t>
      </w:r>
      <w:r w:rsidR="000F17D3" w:rsidRPr="00432104">
        <w:rPr>
          <w:rFonts w:ascii="Gadugi" w:hAnsi="Gadugi" w:cs="Arial"/>
          <w:iCs/>
        </w:rPr>
        <w:t>Cluster</w:t>
      </w:r>
      <w:r w:rsidR="00753DF5" w:rsidRPr="00432104">
        <w:rPr>
          <w:rFonts w:ascii="Gadugi" w:hAnsi="Gadugi" w:cs="Arial"/>
          <w:iCs/>
        </w:rPr>
        <w:t xml:space="preserve"> schools</w:t>
      </w:r>
      <w:r w:rsidR="00753DF5" w:rsidRPr="00432104">
        <w:rPr>
          <w:rFonts w:ascii="Gadugi" w:hAnsi="Gadugi" w:cs="Arial"/>
        </w:rPr>
        <w:t xml:space="preserve"> </w:t>
      </w:r>
      <w:r w:rsidRPr="00432104">
        <w:rPr>
          <w:rFonts w:ascii="Gadugi" w:hAnsi="Gadugi" w:cs="Arial"/>
        </w:rPr>
        <w:t xml:space="preserve">incidents of bullying are recorded and monitored, in accordance with the guidance in </w:t>
      </w:r>
      <w:proofErr w:type="gramStart"/>
      <w:r w:rsidRPr="00432104">
        <w:rPr>
          <w:rFonts w:ascii="Gadugi" w:hAnsi="Gadugi" w:cs="Arial"/>
        </w:rPr>
        <w:t>SBC:INCLUDES</w:t>
      </w:r>
      <w:proofErr w:type="gramEnd"/>
      <w:r w:rsidRPr="00432104">
        <w:rPr>
          <w:rFonts w:ascii="Gadugi" w:hAnsi="Gadugi" w:cs="Arial"/>
        </w:rPr>
        <w:t xml:space="preserve"> Respectful Relationships and Anti-Bullying Policy. Incidents will be recorded in the SEEMIS Bullying and Equality Module</w:t>
      </w:r>
      <w:r w:rsidR="00EC5011" w:rsidRPr="00432104">
        <w:rPr>
          <w:rFonts w:ascii="Gadugi" w:hAnsi="Gadugi" w:cs="Arial"/>
        </w:rPr>
        <w:t>.</w:t>
      </w:r>
    </w:p>
    <w:p w14:paraId="3D1EFE89" w14:textId="7FAEFB24" w:rsidR="00B26D9D" w:rsidRPr="00C329FC" w:rsidRDefault="00B26D9D" w:rsidP="00B26D9D">
      <w:pPr>
        <w:rPr>
          <w:rFonts w:ascii="Gadugi" w:hAnsi="Gadugi" w:cs="Arial"/>
          <w:sz w:val="32"/>
          <w:szCs w:val="32"/>
        </w:rPr>
      </w:pPr>
      <w:r w:rsidRPr="00422EE7">
        <w:rPr>
          <w:rFonts w:ascii="Arial" w:hAnsi="Arial" w:cs="Arial"/>
          <w:sz w:val="36"/>
          <w:szCs w:val="36"/>
        </w:rPr>
        <w:br w:type="page"/>
      </w:r>
      <w:r w:rsidRPr="00C329FC">
        <w:rPr>
          <w:rFonts w:ascii="Gadugi" w:hAnsi="Gadugi" w:cs="Arial"/>
          <w:b/>
          <w:sz w:val="32"/>
          <w:szCs w:val="32"/>
        </w:rPr>
        <w:t>Reporting and feeding back about bullying incidents</w:t>
      </w:r>
    </w:p>
    <w:p w14:paraId="6917A9B4" w14:textId="36CDD5AC" w:rsidR="00B26D9D" w:rsidRPr="00342E3D" w:rsidRDefault="00B26D9D" w:rsidP="005D676F">
      <w:pPr>
        <w:spacing w:after="0"/>
        <w:rPr>
          <w:rFonts w:ascii="Gadugi" w:hAnsi="Gadugi" w:cs="Arial"/>
          <w:sz w:val="24"/>
          <w:szCs w:val="24"/>
        </w:rPr>
      </w:pPr>
      <w:r w:rsidRPr="00342E3D">
        <w:rPr>
          <w:rFonts w:ascii="Gadugi" w:hAnsi="Gadugi" w:cs="Arial"/>
          <w:sz w:val="24"/>
          <w:szCs w:val="24"/>
        </w:rPr>
        <w:t xml:space="preserve">In </w:t>
      </w:r>
      <w:r w:rsidR="00753DF5" w:rsidRPr="00342E3D">
        <w:rPr>
          <w:rFonts w:ascii="Gadugi" w:hAnsi="Gadugi" w:cs="Arial"/>
          <w:iCs/>
          <w:sz w:val="24"/>
          <w:szCs w:val="24"/>
        </w:rPr>
        <w:t xml:space="preserve">Jedburgh </w:t>
      </w:r>
      <w:r w:rsidR="000F17D3" w:rsidRPr="00342E3D">
        <w:rPr>
          <w:rFonts w:ascii="Gadugi" w:hAnsi="Gadugi" w:cs="Arial"/>
          <w:iCs/>
          <w:sz w:val="24"/>
          <w:szCs w:val="24"/>
        </w:rPr>
        <w:t>Cluster</w:t>
      </w:r>
      <w:r w:rsidR="00753DF5" w:rsidRPr="00342E3D">
        <w:rPr>
          <w:rFonts w:ascii="Gadugi" w:hAnsi="Gadugi" w:cs="Arial"/>
          <w:iCs/>
          <w:sz w:val="24"/>
          <w:szCs w:val="24"/>
        </w:rPr>
        <w:t xml:space="preserve"> </w:t>
      </w:r>
      <w:proofErr w:type="gramStart"/>
      <w:r w:rsidR="00753DF5" w:rsidRPr="00342E3D">
        <w:rPr>
          <w:rFonts w:ascii="Gadugi" w:hAnsi="Gadugi" w:cs="Arial"/>
          <w:iCs/>
          <w:sz w:val="24"/>
          <w:szCs w:val="24"/>
        </w:rPr>
        <w:t>schools</w:t>
      </w:r>
      <w:proofErr w:type="gramEnd"/>
      <w:r w:rsidR="00753DF5" w:rsidRPr="00342E3D">
        <w:rPr>
          <w:rFonts w:ascii="Gadugi" w:hAnsi="Gadugi" w:cs="Arial"/>
          <w:sz w:val="24"/>
          <w:szCs w:val="24"/>
        </w:rPr>
        <w:t xml:space="preserve"> </w:t>
      </w:r>
      <w:r w:rsidRPr="00342E3D">
        <w:rPr>
          <w:rFonts w:ascii="Gadugi" w:hAnsi="Gadugi" w:cs="Arial"/>
          <w:sz w:val="24"/>
          <w:szCs w:val="24"/>
        </w:rPr>
        <w:t>children/young people, staff and parents</w:t>
      </w:r>
      <w:r w:rsidR="003A341C" w:rsidRPr="003A341C">
        <w:rPr>
          <w:rFonts w:ascii="Gadugi" w:hAnsi="Gadugi" w:cs="Arial"/>
          <w:sz w:val="24"/>
          <w:szCs w:val="24"/>
        </w:rPr>
        <w:t>/carers</w:t>
      </w:r>
      <w:r w:rsidRPr="00342E3D">
        <w:rPr>
          <w:rFonts w:ascii="Gadugi" w:hAnsi="Gadugi" w:cs="Arial"/>
          <w:sz w:val="24"/>
          <w:szCs w:val="24"/>
        </w:rPr>
        <w:t xml:space="preserve"> will be made aware of the confidential and safe ways to report bullying behaviour. </w:t>
      </w:r>
    </w:p>
    <w:p w14:paraId="10A6333F" w14:textId="77777777" w:rsidR="005D676F" w:rsidRDefault="005D676F" w:rsidP="005D676F">
      <w:pPr>
        <w:spacing w:after="0"/>
        <w:rPr>
          <w:rFonts w:ascii="Gadugi" w:hAnsi="Gadugi" w:cs="Arial"/>
          <w:b/>
          <w:sz w:val="24"/>
          <w:szCs w:val="24"/>
        </w:rPr>
      </w:pPr>
    </w:p>
    <w:p w14:paraId="4BD659B9" w14:textId="3C291F65" w:rsidR="00B26D9D" w:rsidRPr="00342E3D" w:rsidRDefault="00B26D9D" w:rsidP="005D676F">
      <w:pPr>
        <w:spacing w:after="0"/>
        <w:rPr>
          <w:rFonts w:ascii="Gadugi" w:hAnsi="Gadugi" w:cs="Arial"/>
          <w:b/>
          <w:sz w:val="24"/>
          <w:szCs w:val="24"/>
        </w:rPr>
      </w:pPr>
      <w:r w:rsidRPr="00342E3D">
        <w:rPr>
          <w:rFonts w:ascii="Gadugi" w:hAnsi="Gadugi" w:cs="Arial"/>
          <w:b/>
          <w:sz w:val="24"/>
          <w:szCs w:val="24"/>
        </w:rPr>
        <w:t xml:space="preserve">Ways for </w:t>
      </w:r>
      <w:r w:rsidR="00FB54C5" w:rsidRPr="00342E3D">
        <w:rPr>
          <w:rFonts w:ascii="Gadugi" w:hAnsi="Gadugi" w:cs="Arial"/>
          <w:b/>
          <w:sz w:val="24"/>
          <w:szCs w:val="24"/>
        </w:rPr>
        <w:t>p</w:t>
      </w:r>
      <w:r w:rsidRPr="00342E3D">
        <w:rPr>
          <w:rFonts w:ascii="Gadugi" w:hAnsi="Gadugi" w:cs="Arial"/>
          <w:b/>
          <w:sz w:val="24"/>
          <w:szCs w:val="24"/>
        </w:rPr>
        <w:t>upils to report bullying behaviour:</w:t>
      </w:r>
    </w:p>
    <w:p w14:paraId="793CE74B" w14:textId="41C859D8" w:rsidR="00B26D9D" w:rsidRDefault="00A90FC0" w:rsidP="00B26D9D">
      <w:pPr>
        <w:rPr>
          <w:rFonts w:ascii="Arial" w:hAnsi="Arial" w:cs="Arial"/>
          <w:sz w:val="24"/>
          <w:szCs w:val="24"/>
        </w:rPr>
      </w:pPr>
      <w:r>
        <w:rPr>
          <w:noProof/>
        </w:rPr>
        <mc:AlternateContent>
          <mc:Choice Requires="wps">
            <w:drawing>
              <wp:anchor distT="0" distB="0" distL="114300" distR="114300" simplePos="0" relativeHeight="251656704" behindDoc="0" locked="0" layoutInCell="1" allowOverlap="1" wp14:anchorId="0C1171A0" wp14:editId="1B525D0C">
                <wp:simplePos x="0" y="0"/>
                <wp:positionH relativeFrom="margin">
                  <wp:posOffset>16510</wp:posOffset>
                </wp:positionH>
                <wp:positionV relativeFrom="paragraph">
                  <wp:posOffset>210820</wp:posOffset>
                </wp:positionV>
                <wp:extent cx="5708650" cy="1974850"/>
                <wp:effectExtent l="0" t="0" r="6350" b="6350"/>
                <wp:wrapNone/>
                <wp:docPr id="2775822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8650" cy="1974850"/>
                        </a:xfrm>
                        <a:prstGeom prst="rect">
                          <a:avLst/>
                        </a:prstGeom>
                        <a:solidFill>
                          <a:sysClr val="window" lastClr="FFFFFF">
                            <a:lumMod val="85000"/>
                          </a:sysClr>
                        </a:solidFill>
                        <a:ln w="6350">
                          <a:solidFill>
                            <a:prstClr val="black"/>
                          </a:solidFill>
                        </a:ln>
                      </wps:spPr>
                      <wps:txbx>
                        <w:txbxContent>
                          <w:p w14:paraId="70A96408" w14:textId="63629FA9" w:rsidR="00FB54C5" w:rsidRPr="00342E3D" w:rsidRDefault="00FB54C5" w:rsidP="00487831">
                            <w:pPr>
                              <w:spacing w:after="0"/>
                              <w:rPr>
                                <w:rFonts w:ascii="Gadugi" w:hAnsi="Gadugi" w:cs="Arial"/>
                                <w:b/>
                                <w:bCs/>
                                <w:iCs/>
                              </w:rPr>
                            </w:pPr>
                            <w:r w:rsidRPr="00342E3D">
                              <w:rPr>
                                <w:rFonts w:ascii="Gadugi" w:hAnsi="Gadugi" w:cs="Arial"/>
                                <w:b/>
                                <w:bCs/>
                                <w:iCs/>
                              </w:rPr>
                              <w:t xml:space="preserve">To tell us about an incident/situation </w:t>
                            </w:r>
                            <w:proofErr w:type="gramStart"/>
                            <w:r w:rsidRPr="00342E3D">
                              <w:rPr>
                                <w:rFonts w:ascii="Gadugi" w:hAnsi="Gadugi" w:cs="Arial"/>
                                <w:b/>
                                <w:bCs/>
                                <w:iCs/>
                              </w:rPr>
                              <w:t>pupils</w:t>
                            </w:r>
                            <w:proofErr w:type="gramEnd"/>
                            <w:r w:rsidRPr="00342E3D">
                              <w:rPr>
                                <w:rFonts w:ascii="Gadugi" w:hAnsi="Gadugi" w:cs="Arial"/>
                                <w:b/>
                                <w:bCs/>
                                <w:iCs/>
                              </w:rPr>
                              <w:t xml:space="preserve"> can:</w:t>
                            </w:r>
                          </w:p>
                          <w:p w14:paraId="2DC06DDC" w14:textId="77777777" w:rsidR="00487831" w:rsidRPr="00487831" w:rsidRDefault="00487831" w:rsidP="00487831">
                            <w:pPr>
                              <w:spacing w:after="0"/>
                              <w:rPr>
                                <w:rFonts w:ascii="Gadugi" w:hAnsi="Gadugi" w:cs="Arial"/>
                                <w:b/>
                                <w:bCs/>
                                <w:iCs/>
                                <w:sz w:val="10"/>
                                <w:szCs w:val="10"/>
                              </w:rPr>
                            </w:pPr>
                          </w:p>
                          <w:p w14:paraId="071D4731" w14:textId="77777777" w:rsidR="0014110D" w:rsidRPr="00495F5A" w:rsidRDefault="007547FC" w:rsidP="00487831">
                            <w:pPr>
                              <w:pStyle w:val="ListParagraph"/>
                              <w:numPr>
                                <w:ilvl w:val="0"/>
                                <w:numId w:val="3"/>
                              </w:numPr>
                              <w:spacing w:after="0" w:line="240" w:lineRule="auto"/>
                              <w:ind w:left="714" w:hanging="357"/>
                              <w:rPr>
                                <w:rFonts w:ascii="Gadugi" w:hAnsi="Gadugi" w:cs="Arial"/>
                                <w:iCs/>
                              </w:rPr>
                            </w:pPr>
                            <w:r w:rsidRPr="00495F5A">
                              <w:rPr>
                                <w:rFonts w:ascii="Gadugi" w:hAnsi="Gadugi" w:cs="Arial"/>
                                <w:iCs/>
                              </w:rPr>
                              <w:t>S</w:t>
                            </w:r>
                            <w:r w:rsidR="00227E35" w:rsidRPr="00495F5A">
                              <w:rPr>
                                <w:rFonts w:ascii="Gadugi" w:hAnsi="Gadugi" w:cs="Arial"/>
                                <w:iCs/>
                              </w:rPr>
                              <w:t xml:space="preserve">peak with any member of staff within </w:t>
                            </w:r>
                            <w:r w:rsidR="00B773F9" w:rsidRPr="00495F5A">
                              <w:rPr>
                                <w:rFonts w:ascii="Gadugi" w:hAnsi="Gadugi" w:cs="Arial"/>
                                <w:iCs/>
                              </w:rPr>
                              <w:t>Ancrum Primary or Jedburgh Grammar Campus</w:t>
                            </w:r>
                          </w:p>
                          <w:p w14:paraId="7C637E7E" w14:textId="77777777" w:rsidR="00487831" w:rsidRPr="00487831" w:rsidRDefault="00487831" w:rsidP="00487831">
                            <w:pPr>
                              <w:pStyle w:val="ListParagraph"/>
                              <w:spacing w:after="0" w:line="240" w:lineRule="auto"/>
                              <w:ind w:left="714"/>
                              <w:rPr>
                                <w:rFonts w:ascii="Gadugi" w:hAnsi="Gadugi" w:cs="Arial"/>
                                <w:iCs/>
                                <w:sz w:val="10"/>
                                <w:szCs w:val="10"/>
                              </w:rPr>
                            </w:pPr>
                          </w:p>
                          <w:p w14:paraId="5609C380" w14:textId="63246AAC" w:rsidR="005C6A33" w:rsidRPr="009D2E50" w:rsidRDefault="007547FC" w:rsidP="00487831">
                            <w:pPr>
                              <w:pStyle w:val="ListParagraph"/>
                              <w:numPr>
                                <w:ilvl w:val="0"/>
                                <w:numId w:val="3"/>
                              </w:numPr>
                              <w:spacing w:after="0" w:line="240" w:lineRule="auto"/>
                              <w:ind w:left="714" w:hanging="357"/>
                              <w:rPr>
                                <w:rFonts w:ascii="Gadugi" w:hAnsi="Gadugi" w:cs="Arial"/>
                                <w:iCs/>
                              </w:rPr>
                            </w:pPr>
                            <w:r w:rsidRPr="009D2E50">
                              <w:rPr>
                                <w:rFonts w:ascii="Gadugi" w:hAnsi="Gadugi" w:cs="Arial"/>
                                <w:iCs/>
                              </w:rPr>
                              <w:t>A</w:t>
                            </w:r>
                            <w:r w:rsidR="005C6A33" w:rsidRPr="009D2E50">
                              <w:rPr>
                                <w:rFonts w:ascii="Gadugi" w:hAnsi="Gadugi" w:cs="Arial"/>
                                <w:iCs/>
                              </w:rPr>
                              <w:t xml:space="preserve">sk their parent/carer to contact the </w:t>
                            </w:r>
                            <w:proofErr w:type="gramStart"/>
                            <w:r w:rsidR="005C6A33" w:rsidRPr="009D2E50">
                              <w:rPr>
                                <w:rFonts w:ascii="Gadugi" w:hAnsi="Gadugi" w:cs="Arial"/>
                                <w:iCs/>
                              </w:rPr>
                              <w:t>school</w:t>
                            </w:r>
                            <w:proofErr w:type="gramEnd"/>
                          </w:p>
                          <w:p w14:paraId="4DEFBA92" w14:textId="77777777" w:rsidR="00487831" w:rsidRPr="00487831" w:rsidRDefault="00487831" w:rsidP="00487831">
                            <w:pPr>
                              <w:spacing w:after="0" w:line="240" w:lineRule="auto"/>
                              <w:rPr>
                                <w:rFonts w:ascii="Gadugi" w:hAnsi="Gadugi" w:cs="Arial"/>
                                <w:iCs/>
                                <w:sz w:val="10"/>
                                <w:szCs w:val="10"/>
                              </w:rPr>
                            </w:pPr>
                          </w:p>
                          <w:p w14:paraId="4D7C48B8" w14:textId="1F6B03C5" w:rsidR="00694E25" w:rsidRPr="009D2E50" w:rsidRDefault="007547FC" w:rsidP="00487831">
                            <w:pPr>
                              <w:pStyle w:val="ListParagraph"/>
                              <w:numPr>
                                <w:ilvl w:val="0"/>
                                <w:numId w:val="3"/>
                              </w:numPr>
                              <w:spacing w:after="0" w:line="240" w:lineRule="auto"/>
                              <w:ind w:left="714" w:hanging="357"/>
                              <w:rPr>
                                <w:rFonts w:ascii="Gadugi" w:hAnsi="Gadugi" w:cs="Arial"/>
                                <w:iCs/>
                              </w:rPr>
                            </w:pPr>
                            <w:r w:rsidRPr="009D2E50">
                              <w:rPr>
                                <w:rFonts w:ascii="Gadugi" w:hAnsi="Gadugi" w:cs="Arial"/>
                                <w:iCs/>
                              </w:rPr>
                              <w:t>S</w:t>
                            </w:r>
                            <w:r w:rsidR="006F37DE" w:rsidRPr="009D2E50">
                              <w:rPr>
                                <w:rFonts w:ascii="Gadugi" w:hAnsi="Gadugi" w:cs="Arial"/>
                                <w:iCs/>
                              </w:rPr>
                              <w:t>end an email directly to</w:t>
                            </w:r>
                            <w:r w:rsidR="00227E35" w:rsidRPr="009D2E50">
                              <w:rPr>
                                <w:rFonts w:ascii="Gadugi" w:hAnsi="Gadugi" w:cs="Arial"/>
                                <w:iCs/>
                              </w:rPr>
                              <w:t xml:space="preserve"> their Pastoral Principal Teacher</w:t>
                            </w:r>
                            <w:r w:rsidR="004164DB" w:rsidRPr="009D2E50">
                              <w:rPr>
                                <w:rFonts w:ascii="Gadugi" w:hAnsi="Gadugi" w:cs="Arial"/>
                                <w:iCs/>
                              </w:rPr>
                              <w:t xml:space="preserve"> (S1-S6 pupils)</w:t>
                            </w:r>
                          </w:p>
                          <w:p w14:paraId="00048E29" w14:textId="77777777" w:rsidR="00487831" w:rsidRPr="00487831" w:rsidRDefault="00487831" w:rsidP="00487831">
                            <w:pPr>
                              <w:spacing w:after="0" w:line="240" w:lineRule="auto"/>
                              <w:rPr>
                                <w:rFonts w:ascii="Gadugi" w:hAnsi="Gadugi" w:cs="Arial"/>
                                <w:iCs/>
                                <w:sz w:val="10"/>
                                <w:szCs w:val="10"/>
                              </w:rPr>
                            </w:pPr>
                          </w:p>
                          <w:p w14:paraId="66A59B20" w14:textId="1FECC024" w:rsidR="00B26D9D" w:rsidRPr="009D2E50" w:rsidRDefault="007547FC" w:rsidP="00487831">
                            <w:pPr>
                              <w:pStyle w:val="ListParagraph"/>
                              <w:numPr>
                                <w:ilvl w:val="0"/>
                                <w:numId w:val="3"/>
                              </w:numPr>
                              <w:spacing w:after="0" w:line="240" w:lineRule="auto"/>
                              <w:ind w:left="714" w:hanging="357"/>
                              <w:rPr>
                                <w:rFonts w:ascii="Gadugi" w:hAnsi="Gadugi" w:cs="Arial"/>
                                <w:iCs/>
                              </w:rPr>
                            </w:pPr>
                            <w:r w:rsidRPr="009D2E50">
                              <w:rPr>
                                <w:rFonts w:ascii="Gadugi" w:hAnsi="Gadugi" w:cs="Arial"/>
                                <w:iCs/>
                              </w:rPr>
                              <w:t>S</w:t>
                            </w:r>
                            <w:r w:rsidR="00227E35" w:rsidRPr="009D2E50">
                              <w:rPr>
                                <w:rFonts w:ascii="Gadugi" w:hAnsi="Gadugi" w:cs="Arial"/>
                                <w:iCs/>
                              </w:rPr>
                              <w:t xml:space="preserve">peak with a member of staff who is ‘on duty’ </w:t>
                            </w:r>
                            <w:r w:rsidR="00B049E1" w:rsidRPr="009D2E50">
                              <w:rPr>
                                <w:rFonts w:ascii="Gadugi" w:hAnsi="Gadugi" w:cs="Arial"/>
                                <w:iCs/>
                              </w:rPr>
                              <w:t>in social areas/playground</w:t>
                            </w:r>
                            <w:r w:rsidR="00707C73" w:rsidRPr="009D2E50">
                              <w:rPr>
                                <w:rFonts w:ascii="Gadugi" w:hAnsi="Gadugi" w:cs="Arial"/>
                                <w:iCs/>
                              </w:rPr>
                              <w:t>s</w:t>
                            </w:r>
                            <w:r w:rsidR="00B049E1" w:rsidRPr="009D2E50">
                              <w:rPr>
                                <w:rFonts w:ascii="Gadugi" w:hAnsi="Gadugi" w:cs="Arial"/>
                                <w:iCs/>
                              </w:rPr>
                              <w:t xml:space="preserve"> </w:t>
                            </w:r>
                            <w:r w:rsidR="00227E35" w:rsidRPr="009D2E50">
                              <w:rPr>
                                <w:rFonts w:ascii="Gadugi" w:hAnsi="Gadugi" w:cs="Arial"/>
                                <w:iCs/>
                              </w:rPr>
                              <w:t>during interval or lunchtime – SLT, PT</w:t>
                            </w:r>
                            <w:r w:rsidR="001805E6" w:rsidRPr="009D2E50">
                              <w:rPr>
                                <w:rFonts w:ascii="Gadugi" w:hAnsi="Gadugi" w:cs="Arial"/>
                                <w:iCs/>
                              </w:rPr>
                              <w:t>s</w:t>
                            </w:r>
                            <w:r w:rsidR="00227E35" w:rsidRPr="009D2E50">
                              <w:rPr>
                                <w:rFonts w:ascii="Gadugi" w:hAnsi="Gadugi" w:cs="Arial"/>
                                <w:iCs/>
                              </w:rPr>
                              <w:t xml:space="preserve"> Pastoral, Youth Worker</w:t>
                            </w:r>
                            <w:r w:rsidR="001805E6" w:rsidRPr="009D2E50">
                              <w:rPr>
                                <w:rFonts w:ascii="Gadugi" w:hAnsi="Gadugi" w:cs="Arial"/>
                                <w:iCs/>
                              </w:rPr>
                              <w:t>s</w:t>
                            </w:r>
                            <w:r w:rsidR="00227E35" w:rsidRPr="009D2E50">
                              <w:rPr>
                                <w:rFonts w:ascii="Gadugi" w:hAnsi="Gadugi" w:cs="Arial"/>
                                <w:iCs/>
                              </w:rPr>
                              <w:t xml:space="preserve">, </w:t>
                            </w:r>
                            <w:r w:rsidR="00942612" w:rsidRPr="009D2E50">
                              <w:rPr>
                                <w:rFonts w:ascii="Gadugi" w:hAnsi="Gadugi" w:cs="Arial"/>
                                <w:iCs/>
                              </w:rPr>
                              <w:t>Additional Needs Assistants, Pastoral Support Assistants.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171A0" id="Text Box 5" o:spid="_x0000_s1028" type="#_x0000_t202" style="position:absolute;margin-left:1.3pt;margin-top:16.6pt;width:449.5pt;height:15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" fillcolor="#d9d9d9" strokeweight=".5pt">
                <v:path arrowok="t"/>
                <v:textbox>
                  <w:txbxContent>
                    <w:p w14:paraId="70A96408" w14:textId="63629FA9" w:rsidR="00FB54C5" w:rsidRPr="00342E3D" w:rsidRDefault="00FB54C5" w:rsidP="00487831">
                      <w:pPr>
                        <w:spacing w:after="0"/>
                        <w:rPr>
                          <w:rFonts w:ascii="Gadugi" w:hAnsi="Gadugi" w:cs="Arial"/>
                          <w:b/>
                          <w:bCs/>
                          <w:iCs/>
                        </w:rPr>
                      </w:pPr>
                      <w:r w:rsidRPr="00342E3D">
                        <w:rPr>
                          <w:rFonts w:ascii="Gadugi" w:hAnsi="Gadugi" w:cs="Arial"/>
                          <w:b/>
                          <w:bCs/>
                          <w:iCs/>
                        </w:rPr>
                        <w:t xml:space="preserve">To tell us about an incident/situation </w:t>
                      </w:r>
                      <w:proofErr w:type="gramStart"/>
                      <w:r w:rsidRPr="00342E3D">
                        <w:rPr>
                          <w:rFonts w:ascii="Gadugi" w:hAnsi="Gadugi" w:cs="Arial"/>
                          <w:b/>
                          <w:bCs/>
                          <w:iCs/>
                        </w:rPr>
                        <w:t>pupils</w:t>
                      </w:r>
                      <w:proofErr w:type="gramEnd"/>
                      <w:r w:rsidRPr="00342E3D">
                        <w:rPr>
                          <w:rFonts w:ascii="Gadugi" w:hAnsi="Gadugi" w:cs="Arial"/>
                          <w:b/>
                          <w:bCs/>
                          <w:iCs/>
                        </w:rPr>
                        <w:t xml:space="preserve"> can:</w:t>
                      </w:r>
                    </w:p>
                    <w:p w14:paraId="2DC06DDC" w14:textId="77777777" w:rsidR="00487831" w:rsidRPr="00487831" w:rsidRDefault="00487831" w:rsidP="00487831">
                      <w:pPr>
                        <w:spacing w:after="0"/>
                        <w:rPr>
                          <w:rFonts w:ascii="Gadugi" w:hAnsi="Gadugi" w:cs="Arial"/>
                          <w:b/>
                          <w:bCs/>
                          <w:iCs/>
                          <w:sz w:val="10"/>
                          <w:szCs w:val="10"/>
                        </w:rPr>
                      </w:pPr>
                    </w:p>
                    <w:p w14:paraId="071D4731" w14:textId="77777777" w:rsidR="0014110D" w:rsidRPr="00495F5A" w:rsidRDefault="007547FC" w:rsidP="00487831">
                      <w:pPr>
                        <w:pStyle w:val="ListParagraph"/>
                        <w:numPr>
                          <w:ilvl w:val="0"/>
                          <w:numId w:val="3"/>
                        </w:numPr>
                        <w:spacing w:after="0" w:line="240" w:lineRule="auto"/>
                        <w:ind w:left="714" w:hanging="357"/>
                        <w:rPr>
                          <w:rFonts w:ascii="Gadugi" w:hAnsi="Gadugi" w:cs="Arial"/>
                          <w:iCs/>
                        </w:rPr>
                      </w:pPr>
                      <w:r w:rsidRPr="00495F5A">
                        <w:rPr>
                          <w:rFonts w:ascii="Gadugi" w:hAnsi="Gadugi" w:cs="Arial"/>
                          <w:iCs/>
                        </w:rPr>
                        <w:t>S</w:t>
                      </w:r>
                      <w:r w:rsidR="00227E35" w:rsidRPr="00495F5A">
                        <w:rPr>
                          <w:rFonts w:ascii="Gadugi" w:hAnsi="Gadugi" w:cs="Arial"/>
                          <w:iCs/>
                        </w:rPr>
                        <w:t xml:space="preserve">peak with any member of staff within </w:t>
                      </w:r>
                      <w:r w:rsidR="00B773F9" w:rsidRPr="00495F5A">
                        <w:rPr>
                          <w:rFonts w:ascii="Gadugi" w:hAnsi="Gadugi" w:cs="Arial"/>
                          <w:iCs/>
                        </w:rPr>
                        <w:t>Ancrum Primary or Jedburgh Grammar Campus</w:t>
                      </w:r>
                    </w:p>
                    <w:p w14:paraId="7C637E7E" w14:textId="77777777" w:rsidR="00487831" w:rsidRPr="00487831" w:rsidRDefault="00487831" w:rsidP="00487831">
                      <w:pPr>
                        <w:pStyle w:val="ListParagraph"/>
                        <w:spacing w:after="0" w:line="240" w:lineRule="auto"/>
                        <w:ind w:left="714"/>
                        <w:rPr>
                          <w:rFonts w:ascii="Gadugi" w:hAnsi="Gadugi" w:cs="Arial"/>
                          <w:iCs/>
                          <w:sz w:val="10"/>
                          <w:szCs w:val="10"/>
                        </w:rPr>
                      </w:pPr>
                    </w:p>
                    <w:p w14:paraId="5609C380" w14:textId="63246AAC" w:rsidR="005C6A33" w:rsidRPr="009D2E50" w:rsidRDefault="007547FC" w:rsidP="00487831">
                      <w:pPr>
                        <w:pStyle w:val="ListParagraph"/>
                        <w:numPr>
                          <w:ilvl w:val="0"/>
                          <w:numId w:val="3"/>
                        </w:numPr>
                        <w:spacing w:after="0" w:line="240" w:lineRule="auto"/>
                        <w:ind w:left="714" w:hanging="357"/>
                        <w:rPr>
                          <w:rFonts w:ascii="Gadugi" w:hAnsi="Gadugi" w:cs="Arial"/>
                          <w:iCs/>
                        </w:rPr>
                      </w:pPr>
                      <w:r w:rsidRPr="009D2E50">
                        <w:rPr>
                          <w:rFonts w:ascii="Gadugi" w:hAnsi="Gadugi" w:cs="Arial"/>
                          <w:iCs/>
                        </w:rPr>
                        <w:t>A</w:t>
                      </w:r>
                      <w:r w:rsidR="005C6A33" w:rsidRPr="009D2E50">
                        <w:rPr>
                          <w:rFonts w:ascii="Gadugi" w:hAnsi="Gadugi" w:cs="Arial"/>
                          <w:iCs/>
                        </w:rPr>
                        <w:t xml:space="preserve">sk their parent/carer to contact the </w:t>
                      </w:r>
                      <w:proofErr w:type="gramStart"/>
                      <w:r w:rsidR="005C6A33" w:rsidRPr="009D2E50">
                        <w:rPr>
                          <w:rFonts w:ascii="Gadugi" w:hAnsi="Gadugi" w:cs="Arial"/>
                          <w:iCs/>
                        </w:rPr>
                        <w:t>school</w:t>
                      </w:r>
                      <w:proofErr w:type="gramEnd"/>
                    </w:p>
                    <w:p w14:paraId="4DEFBA92" w14:textId="77777777" w:rsidR="00487831" w:rsidRPr="00487831" w:rsidRDefault="00487831" w:rsidP="00487831">
                      <w:pPr>
                        <w:spacing w:after="0" w:line="240" w:lineRule="auto"/>
                        <w:rPr>
                          <w:rFonts w:ascii="Gadugi" w:hAnsi="Gadugi" w:cs="Arial"/>
                          <w:iCs/>
                          <w:sz w:val="10"/>
                          <w:szCs w:val="10"/>
                        </w:rPr>
                      </w:pPr>
                    </w:p>
                    <w:p w14:paraId="4D7C48B8" w14:textId="1F6B03C5" w:rsidR="00694E25" w:rsidRPr="009D2E50" w:rsidRDefault="007547FC" w:rsidP="00487831">
                      <w:pPr>
                        <w:pStyle w:val="ListParagraph"/>
                        <w:numPr>
                          <w:ilvl w:val="0"/>
                          <w:numId w:val="3"/>
                        </w:numPr>
                        <w:spacing w:after="0" w:line="240" w:lineRule="auto"/>
                        <w:ind w:left="714" w:hanging="357"/>
                        <w:rPr>
                          <w:rFonts w:ascii="Gadugi" w:hAnsi="Gadugi" w:cs="Arial"/>
                          <w:iCs/>
                        </w:rPr>
                      </w:pPr>
                      <w:r w:rsidRPr="009D2E50">
                        <w:rPr>
                          <w:rFonts w:ascii="Gadugi" w:hAnsi="Gadugi" w:cs="Arial"/>
                          <w:iCs/>
                        </w:rPr>
                        <w:t>S</w:t>
                      </w:r>
                      <w:r w:rsidR="006F37DE" w:rsidRPr="009D2E50">
                        <w:rPr>
                          <w:rFonts w:ascii="Gadugi" w:hAnsi="Gadugi" w:cs="Arial"/>
                          <w:iCs/>
                        </w:rPr>
                        <w:t>end an email directly to</w:t>
                      </w:r>
                      <w:r w:rsidR="00227E35" w:rsidRPr="009D2E50">
                        <w:rPr>
                          <w:rFonts w:ascii="Gadugi" w:hAnsi="Gadugi" w:cs="Arial"/>
                          <w:iCs/>
                        </w:rPr>
                        <w:t xml:space="preserve"> their Pastoral Principal Teacher</w:t>
                      </w:r>
                      <w:r w:rsidR="004164DB" w:rsidRPr="009D2E50">
                        <w:rPr>
                          <w:rFonts w:ascii="Gadugi" w:hAnsi="Gadugi" w:cs="Arial"/>
                          <w:iCs/>
                        </w:rPr>
                        <w:t xml:space="preserve"> (S1-S6 pupils)</w:t>
                      </w:r>
                    </w:p>
                    <w:p w14:paraId="00048E29" w14:textId="77777777" w:rsidR="00487831" w:rsidRPr="00487831" w:rsidRDefault="00487831" w:rsidP="00487831">
                      <w:pPr>
                        <w:spacing w:after="0" w:line="240" w:lineRule="auto"/>
                        <w:rPr>
                          <w:rFonts w:ascii="Gadugi" w:hAnsi="Gadugi" w:cs="Arial"/>
                          <w:iCs/>
                          <w:sz w:val="10"/>
                          <w:szCs w:val="10"/>
                        </w:rPr>
                      </w:pPr>
                    </w:p>
                    <w:p w14:paraId="66A59B20" w14:textId="1FECC024" w:rsidR="00B26D9D" w:rsidRPr="009D2E50" w:rsidRDefault="007547FC" w:rsidP="00487831">
                      <w:pPr>
                        <w:pStyle w:val="ListParagraph"/>
                        <w:numPr>
                          <w:ilvl w:val="0"/>
                          <w:numId w:val="3"/>
                        </w:numPr>
                        <w:spacing w:after="0" w:line="240" w:lineRule="auto"/>
                        <w:ind w:left="714" w:hanging="357"/>
                        <w:rPr>
                          <w:rFonts w:ascii="Gadugi" w:hAnsi="Gadugi" w:cs="Arial"/>
                          <w:iCs/>
                        </w:rPr>
                      </w:pPr>
                      <w:r w:rsidRPr="009D2E50">
                        <w:rPr>
                          <w:rFonts w:ascii="Gadugi" w:hAnsi="Gadugi" w:cs="Arial"/>
                          <w:iCs/>
                        </w:rPr>
                        <w:t>S</w:t>
                      </w:r>
                      <w:r w:rsidR="00227E35" w:rsidRPr="009D2E50">
                        <w:rPr>
                          <w:rFonts w:ascii="Gadugi" w:hAnsi="Gadugi" w:cs="Arial"/>
                          <w:iCs/>
                        </w:rPr>
                        <w:t xml:space="preserve">peak with a member of staff who is ‘on duty’ </w:t>
                      </w:r>
                      <w:r w:rsidR="00B049E1" w:rsidRPr="009D2E50">
                        <w:rPr>
                          <w:rFonts w:ascii="Gadugi" w:hAnsi="Gadugi" w:cs="Arial"/>
                          <w:iCs/>
                        </w:rPr>
                        <w:t>in social areas/playground</w:t>
                      </w:r>
                      <w:r w:rsidR="00707C73" w:rsidRPr="009D2E50">
                        <w:rPr>
                          <w:rFonts w:ascii="Gadugi" w:hAnsi="Gadugi" w:cs="Arial"/>
                          <w:iCs/>
                        </w:rPr>
                        <w:t>s</w:t>
                      </w:r>
                      <w:r w:rsidR="00B049E1" w:rsidRPr="009D2E50">
                        <w:rPr>
                          <w:rFonts w:ascii="Gadugi" w:hAnsi="Gadugi" w:cs="Arial"/>
                          <w:iCs/>
                        </w:rPr>
                        <w:t xml:space="preserve"> </w:t>
                      </w:r>
                      <w:r w:rsidR="00227E35" w:rsidRPr="009D2E50">
                        <w:rPr>
                          <w:rFonts w:ascii="Gadugi" w:hAnsi="Gadugi" w:cs="Arial"/>
                          <w:iCs/>
                        </w:rPr>
                        <w:t>during interval or lunchtime – SLT, PT</w:t>
                      </w:r>
                      <w:r w:rsidR="001805E6" w:rsidRPr="009D2E50">
                        <w:rPr>
                          <w:rFonts w:ascii="Gadugi" w:hAnsi="Gadugi" w:cs="Arial"/>
                          <w:iCs/>
                        </w:rPr>
                        <w:t>s</w:t>
                      </w:r>
                      <w:r w:rsidR="00227E35" w:rsidRPr="009D2E50">
                        <w:rPr>
                          <w:rFonts w:ascii="Gadugi" w:hAnsi="Gadugi" w:cs="Arial"/>
                          <w:iCs/>
                        </w:rPr>
                        <w:t xml:space="preserve"> Pastoral, Youth Worker</w:t>
                      </w:r>
                      <w:r w:rsidR="001805E6" w:rsidRPr="009D2E50">
                        <w:rPr>
                          <w:rFonts w:ascii="Gadugi" w:hAnsi="Gadugi" w:cs="Arial"/>
                          <w:iCs/>
                        </w:rPr>
                        <w:t>s</w:t>
                      </w:r>
                      <w:r w:rsidR="00227E35" w:rsidRPr="009D2E50">
                        <w:rPr>
                          <w:rFonts w:ascii="Gadugi" w:hAnsi="Gadugi" w:cs="Arial"/>
                          <w:iCs/>
                        </w:rPr>
                        <w:t xml:space="preserve">, </w:t>
                      </w:r>
                      <w:r w:rsidR="00942612" w:rsidRPr="009D2E50">
                        <w:rPr>
                          <w:rFonts w:ascii="Gadugi" w:hAnsi="Gadugi" w:cs="Arial"/>
                          <w:iCs/>
                        </w:rPr>
                        <w:t>Additional Needs Assistants, Pastoral Support Assistants.</w:t>
                      </w:r>
                    </w:p>
                  </w:txbxContent>
                </v:textbox>
                <w10:wrap anchorx="margin"/>
              </v:shape>
            </w:pict>
          </mc:Fallback>
        </mc:AlternateContent>
      </w:r>
    </w:p>
    <w:p w14:paraId="30822753" w14:textId="77777777" w:rsidR="00B26D9D" w:rsidRDefault="00B26D9D" w:rsidP="00B26D9D">
      <w:pPr>
        <w:rPr>
          <w:rFonts w:ascii="Arial" w:hAnsi="Arial" w:cs="Arial"/>
          <w:sz w:val="24"/>
          <w:szCs w:val="24"/>
        </w:rPr>
      </w:pPr>
    </w:p>
    <w:p w14:paraId="0C2B7764" w14:textId="77777777" w:rsidR="00B26D9D" w:rsidRDefault="00B26D9D" w:rsidP="00B26D9D">
      <w:pPr>
        <w:rPr>
          <w:rFonts w:ascii="Arial" w:hAnsi="Arial" w:cs="Arial"/>
          <w:sz w:val="24"/>
          <w:szCs w:val="24"/>
        </w:rPr>
      </w:pPr>
    </w:p>
    <w:p w14:paraId="7A9001CE" w14:textId="77777777" w:rsidR="00B26D9D" w:rsidRDefault="00B26D9D" w:rsidP="00B26D9D">
      <w:pPr>
        <w:rPr>
          <w:rFonts w:ascii="Arial" w:hAnsi="Arial" w:cs="Arial"/>
          <w:sz w:val="24"/>
          <w:szCs w:val="24"/>
        </w:rPr>
      </w:pPr>
    </w:p>
    <w:p w14:paraId="01A22ACF" w14:textId="77777777" w:rsidR="00B26D9D" w:rsidRDefault="00B26D9D" w:rsidP="00B26D9D">
      <w:pPr>
        <w:rPr>
          <w:rFonts w:ascii="Arial" w:hAnsi="Arial" w:cs="Arial"/>
          <w:sz w:val="24"/>
          <w:szCs w:val="24"/>
        </w:rPr>
      </w:pPr>
    </w:p>
    <w:p w14:paraId="4550FB20" w14:textId="77777777" w:rsidR="00B26D9D" w:rsidRPr="009369B2" w:rsidRDefault="00B26D9D" w:rsidP="00B26D9D">
      <w:pPr>
        <w:rPr>
          <w:rFonts w:ascii="Arial" w:hAnsi="Arial" w:cs="Arial"/>
          <w:sz w:val="24"/>
          <w:szCs w:val="24"/>
        </w:rPr>
      </w:pPr>
    </w:p>
    <w:p w14:paraId="4EBECFBE" w14:textId="77777777" w:rsidR="00B26D9D" w:rsidRDefault="00B26D9D" w:rsidP="00B26D9D">
      <w:pPr>
        <w:rPr>
          <w:rFonts w:ascii="Arial" w:hAnsi="Arial" w:cs="Arial"/>
          <w:b/>
          <w:sz w:val="24"/>
          <w:szCs w:val="24"/>
        </w:rPr>
      </w:pPr>
    </w:p>
    <w:p w14:paraId="09349E84" w14:textId="77777777" w:rsidR="00B26D9D" w:rsidRDefault="00B26D9D" w:rsidP="00B26D9D">
      <w:pPr>
        <w:rPr>
          <w:rFonts w:ascii="Arial" w:hAnsi="Arial" w:cs="Arial"/>
          <w:b/>
          <w:sz w:val="24"/>
          <w:szCs w:val="24"/>
        </w:rPr>
      </w:pPr>
    </w:p>
    <w:p w14:paraId="6F9181B0" w14:textId="77777777" w:rsidR="005D676F" w:rsidRDefault="005D676F" w:rsidP="00B26D9D">
      <w:pPr>
        <w:rPr>
          <w:rFonts w:ascii="Arial" w:hAnsi="Arial" w:cs="Arial"/>
          <w:b/>
          <w:sz w:val="24"/>
          <w:szCs w:val="24"/>
        </w:rPr>
      </w:pPr>
    </w:p>
    <w:p w14:paraId="42B1F669" w14:textId="0D46C8C9" w:rsidR="00B26D9D" w:rsidRPr="0028278B" w:rsidRDefault="00B26D9D" w:rsidP="00B26D9D">
      <w:pPr>
        <w:rPr>
          <w:rFonts w:ascii="Gadugi" w:hAnsi="Gadugi" w:cs="Arial"/>
          <w:b/>
          <w:sz w:val="24"/>
          <w:szCs w:val="24"/>
        </w:rPr>
      </w:pPr>
      <w:r w:rsidRPr="00F53176">
        <w:rPr>
          <w:rFonts w:ascii="Arial" w:hAnsi="Arial" w:cs="Arial"/>
          <w:b/>
          <w:sz w:val="24"/>
          <w:szCs w:val="24"/>
        </w:rPr>
        <w:t xml:space="preserve"> </w:t>
      </w:r>
      <w:r w:rsidRPr="0028278B">
        <w:rPr>
          <w:rFonts w:ascii="Gadugi" w:hAnsi="Gadugi" w:cs="Arial"/>
          <w:b/>
          <w:sz w:val="24"/>
          <w:szCs w:val="24"/>
        </w:rPr>
        <w:t>Ways for parents</w:t>
      </w:r>
      <w:r w:rsidR="004E1EA7" w:rsidRPr="0028278B">
        <w:rPr>
          <w:rFonts w:ascii="Gadugi" w:hAnsi="Gadugi" w:cs="Arial"/>
          <w:b/>
          <w:sz w:val="24"/>
          <w:szCs w:val="24"/>
        </w:rPr>
        <w:t>/carers</w:t>
      </w:r>
      <w:r w:rsidRPr="0028278B">
        <w:rPr>
          <w:rFonts w:ascii="Gadugi" w:hAnsi="Gadugi" w:cs="Arial"/>
          <w:b/>
          <w:sz w:val="24"/>
          <w:szCs w:val="24"/>
        </w:rPr>
        <w:t xml:space="preserve"> to report bullying behaviour:</w:t>
      </w:r>
    </w:p>
    <w:p w14:paraId="4046E66C" w14:textId="6BD9513E" w:rsidR="00B26D9D" w:rsidRDefault="00A90FC0" w:rsidP="00B26D9D">
      <w:pPr>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14:anchorId="39B1BEE1" wp14:editId="68219836">
                <wp:simplePos x="0" y="0"/>
                <wp:positionH relativeFrom="margin">
                  <wp:posOffset>635</wp:posOffset>
                </wp:positionH>
                <wp:positionV relativeFrom="paragraph">
                  <wp:posOffset>128905</wp:posOffset>
                </wp:positionV>
                <wp:extent cx="5721350" cy="2012950"/>
                <wp:effectExtent l="0" t="0" r="0" b="6350"/>
                <wp:wrapNone/>
                <wp:docPr id="14829655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0" cy="2012950"/>
                        </a:xfrm>
                        <a:prstGeom prst="rect">
                          <a:avLst/>
                        </a:prstGeom>
                        <a:solidFill>
                          <a:sysClr val="window" lastClr="FFFFFF">
                            <a:lumMod val="85000"/>
                          </a:sysClr>
                        </a:solidFill>
                        <a:ln w="6350">
                          <a:solidFill>
                            <a:prstClr val="black"/>
                          </a:solidFill>
                        </a:ln>
                      </wps:spPr>
                      <wps:txbx>
                        <w:txbxContent>
                          <w:p w14:paraId="5702B8BA" w14:textId="535F55AF" w:rsidR="00487831" w:rsidRPr="00342E3D" w:rsidRDefault="00786A7D" w:rsidP="00B02572">
                            <w:pPr>
                              <w:spacing w:after="0"/>
                              <w:rPr>
                                <w:rFonts w:ascii="Gadugi" w:hAnsi="Gadugi" w:cs="Arial"/>
                                <w:b/>
                                <w:bCs/>
                                <w:iCs/>
                              </w:rPr>
                            </w:pPr>
                            <w:r w:rsidRPr="00342E3D">
                              <w:rPr>
                                <w:rFonts w:ascii="Gadugi" w:hAnsi="Gadugi" w:cs="Arial"/>
                                <w:b/>
                                <w:bCs/>
                                <w:iCs/>
                              </w:rPr>
                              <w:t>To tell us about an incident</w:t>
                            </w:r>
                            <w:r w:rsidR="002469B2" w:rsidRPr="00342E3D">
                              <w:rPr>
                                <w:rFonts w:ascii="Gadugi" w:hAnsi="Gadugi" w:cs="Arial"/>
                                <w:b/>
                                <w:bCs/>
                                <w:iCs/>
                              </w:rPr>
                              <w:t>/situation</w:t>
                            </w:r>
                            <w:r w:rsidRPr="00342E3D">
                              <w:rPr>
                                <w:rFonts w:ascii="Gadugi" w:hAnsi="Gadugi" w:cs="Arial"/>
                                <w:b/>
                                <w:bCs/>
                                <w:iCs/>
                              </w:rPr>
                              <w:t xml:space="preserve"> or request a phone call back</w:t>
                            </w:r>
                            <w:r w:rsidR="004E1EA7" w:rsidRPr="00342E3D">
                              <w:rPr>
                                <w:rFonts w:ascii="Gadugi" w:hAnsi="Gadugi" w:cs="Arial"/>
                                <w:b/>
                                <w:bCs/>
                                <w:iCs/>
                              </w:rPr>
                              <w:t>, parents/carers can:</w:t>
                            </w:r>
                          </w:p>
                          <w:p w14:paraId="09B5416C" w14:textId="77777777" w:rsidR="00487831" w:rsidRPr="00325F4C" w:rsidRDefault="00487831" w:rsidP="007C0605">
                            <w:pPr>
                              <w:spacing w:after="0" w:line="240" w:lineRule="auto"/>
                              <w:rPr>
                                <w:rFonts w:ascii="Gadugi" w:hAnsi="Gadugi" w:cs="Arial"/>
                                <w:b/>
                                <w:bCs/>
                                <w:iCs/>
                                <w:sz w:val="10"/>
                                <w:szCs w:val="10"/>
                              </w:rPr>
                            </w:pPr>
                          </w:p>
                          <w:p w14:paraId="66CC7F4F" w14:textId="77777777" w:rsidR="00487831" w:rsidRPr="009D2E50" w:rsidRDefault="00254D37" w:rsidP="007C0605">
                            <w:pPr>
                              <w:pStyle w:val="ListParagraph"/>
                              <w:numPr>
                                <w:ilvl w:val="0"/>
                                <w:numId w:val="1"/>
                              </w:numPr>
                              <w:spacing w:after="0" w:line="240" w:lineRule="auto"/>
                              <w:rPr>
                                <w:rFonts w:ascii="Gadugi" w:hAnsi="Gadugi" w:cs="Arial"/>
                                <w:iCs/>
                              </w:rPr>
                            </w:pPr>
                            <w:r w:rsidRPr="009D2E50">
                              <w:rPr>
                                <w:rFonts w:ascii="Gadugi" w:hAnsi="Gadugi" w:cs="Arial"/>
                                <w:iCs/>
                              </w:rPr>
                              <w:t>Telephone</w:t>
                            </w:r>
                            <w:r w:rsidR="002469B2" w:rsidRPr="009D2E50">
                              <w:rPr>
                                <w:rFonts w:ascii="Gadugi" w:hAnsi="Gadugi" w:cs="Arial"/>
                                <w:iCs/>
                              </w:rPr>
                              <w:t>:</w:t>
                            </w:r>
                            <w:r w:rsidR="00704BEE" w:rsidRPr="009D2E50">
                              <w:rPr>
                                <w:rFonts w:ascii="Gadugi" w:hAnsi="Gadugi" w:cs="Arial"/>
                                <w:iCs/>
                              </w:rPr>
                              <w:t xml:space="preserve"> </w:t>
                            </w:r>
                            <w:r w:rsidR="008E3A82" w:rsidRPr="009D2E50">
                              <w:rPr>
                                <w:rFonts w:ascii="Gadugi" w:hAnsi="Gadugi" w:cs="Arial"/>
                                <w:iCs/>
                              </w:rPr>
                              <w:t xml:space="preserve">01835 863273 </w:t>
                            </w:r>
                          </w:p>
                          <w:p w14:paraId="2A785995" w14:textId="77777777" w:rsidR="007C0605" w:rsidRPr="00325F4C" w:rsidRDefault="007C0605" w:rsidP="007C0605">
                            <w:pPr>
                              <w:pStyle w:val="ListParagraph"/>
                              <w:spacing w:after="0" w:line="240" w:lineRule="auto"/>
                              <w:rPr>
                                <w:rFonts w:ascii="Gadugi" w:hAnsi="Gadugi" w:cs="Arial"/>
                                <w:iCs/>
                                <w:sz w:val="10"/>
                                <w:szCs w:val="10"/>
                              </w:rPr>
                            </w:pPr>
                          </w:p>
                          <w:p w14:paraId="73A55EAD" w14:textId="1279D426" w:rsidR="00704BEE" w:rsidRPr="009D2E50" w:rsidRDefault="00704BEE" w:rsidP="007C0605">
                            <w:pPr>
                              <w:pStyle w:val="ListParagraph"/>
                              <w:numPr>
                                <w:ilvl w:val="0"/>
                                <w:numId w:val="1"/>
                              </w:numPr>
                              <w:spacing w:after="0" w:line="240" w:lineRule="auto"/>
                              <w:rPr>
                                <w:rFonts w:ascii="Gadugi" w:hAnsi="Gadugi" w:cs="Arial"/>
                                <w:iCs/>
                              </w:rPr>
                            </w:pPr>
                            <w:r w:rsidRPr="009D2E50">
                              <w:rPr>
                                <w:rFonts w:ascii="Gadugi" w:hAnsi="Gadugi" w:cs="Arial"/>
                                <w:iCs/>
                              </w:rPr>
                              <w:t>Email</w:t>
                            </w:r>
                            <w:r w:rsidR="00907401" w:rsidRPr="009D2E50">
                              <w:rPr>
                                <w:rFonts w:ascii="Gadugi" w:hAnsi="Gadugi" w:cs="Arial"/>
                                <w:iCs/>
                              </w:rPr>
                              <w:t>:</w:t>
                            </w:r>
                            <w:r w:rsidR="00F7484E" w:rsidRPr="009D2E50">
                              <w:rPr>
                                <w:rFonts w:ascii="Gadugi" w:hAnsi="Gadugi" w:cs="Arial"/>
                                <w:iCs/>
                              </w:rPr>
                              <w:t xml:space="preserve"> </w:t>
                            </w:r>
                            <w:hyperlink r:id="rId14" w:history="1">
                              <w:r w:rsidR="00786A7D" w:rsidRPr="009D2E50">
                                <w:rPr>
                                  <w:rStyle w:val="Hyperlink"/>
                                  <w:rFonts w:ascii="Gadugi" w:hAnsi="Gadugi" w:cs="Arial"/>
                                  <w:iCs/>
                                </w:rPr>
                                <w:t>ancrumps@scotborders.gov.uk</w:t>
                              </w:r>
                            </w:hyperlink>
                            <w:r w:rsidR="00786A7D" w:rsidRPr="009D2E50">
                              <w:rPr>
                                <w:rFonts w:ascii="Gadugi" w:hAnsi="Gadugi" w:cs="Arial"/>
                                <w:iCs/>
                              </w:rPr>
                              <w:t xml:space="preserve"> </w:t>
                            </w:r>
                            <w:r w:rsidR="00907401" w:rsidRPr="009D2E50">
                              <w:rPr>
                                <w:rFonts w:ascii="Gadugi" w:hAnsi="Gadugi" w:cs="Arial"/>
                                <w:iCs/>
                              </w:rPr>
                              <w:t xml:space="preserve"> or  </w:t>
                            </w:r>
                            <w:hyperlink r:id="rId15" w:history="1">
                              <w:r w:rsidR="00907401" w:rsidRPr="009D2E50">
                                <w:rPr>
                                  <w:rStyle w:val="Hyperlink"/>
                                  <w:rFonts w:ascii="Gadugi" w:hAnsi="Gadugi" w:cs="Arial"/>
                                  <w:iCs/>
                                </w:rPr>
                                <w:t>jgc@scotborders.gov.uk</w:t>
                              </w:r>
                            </w:hyperlink>
                            <w:r w:rsidR="00907401" w:rsidRPr="009D2E50">
                              <w:rPr>
                                <w:rFonts w:ascii="Gadugi" w:hAnsi="Gadugi" w:cs="Arial"/>
                                <w:iCs/>
                              </w:rPr>
                              <w:t xml:space="preserve"> </w:t>
                            </w:r>
                          </w:p>
                          <w:p w14:paraId="40D5FC5F" w14:textId="17615B10" w:rsidR="009C3001" w:rsidRPr="00325F4C" w:rsidRDefault="009C3001" w:rsidP="00325F4C">
                            <w:pPr>
                              <w:spacing w:after="0" w:line="240" w:lineRule="auto"/>
                              <w:rPr>
                                <w:rFonts w:ascii="Gadugi" w:hAnsi="Gadugi" w:cs="Arial"/>
                                <w:iCs/>
                                <w:sz w:val="10"/>
                                <w:szCs w:val="10"/>
                              </w:rPr>
                            </w:pPr>
                          </w:p>
                          <w:p w14:paraId="1F135325" w14:textId="7369CFF0" w:rsidR="00DB5501" w:rsidRPr="009D2E50" w:rsidRDefault="007D4C3D" w:rsidP="007C0605">
                            <w:pPr>
                              <w:pStyle w:val="ListParagraph"/>
                              <w:numPr>
                                <w:ilvl w:val="0"/>
                                <w:numId w:val="1"/>
                              </w:numPr>
                              <w:spacing w:after="0" w:line="240" w:lineRule="auto"/>
                              <w:rPr>
                                <w:rFonts w:ascii="Gadugi" w:hAnsi="Gadugi" w:cs="Arial"/>
                                <w:iCs/>
                              </w:rPr>
                            </w:pPr>
                            <w:r w:rsidRPr="009D2E50">
                              <w:rPr>
                                <w:rFonts w:ascii="Gadugi" w:hAnsi="Gadugi" w:cs="Arial"/>
                                <w:iCs/>
                              </w:rPr>
                              <w:t xml:space="preserve">Request a call back via the </w:t>
                            </w:r>
                            <w:proofErr w:type="spellStart"/>
                            <w:r w:rsidRPr="009D2E50">
                              <w:rPr>
                                <w:rFonts w:ascii="Gadugi" w:hAnsi="Gadugi" w:cs="Arial"/>
                                <w:iCs/>
                              </w:rPr>
                              <w:t>Xpressions</w:t>
                            </w:r>
                            <w:proofErr w:type="spellEnd"/>
                            <w:r w:rsidRPr="009D2E50">
                              <w:rPr>
                                <w:rFonts w:ascii="Gadugi" w:hAnsi="Gadugi" w:cs="Arial"/>
                                <w:iCs/>
                              </w:rPr>
                              <w:t xml:space="preserve"> App</w:t>
                            </w:r>
                          </w:p>
                          <w:p w14:paraId="602C490C" w14:textId="77777777" w:rsidR="00325F4C" w:rsidRPr="00325F4C" w:rsidRDefault="00325F4C" w:rsidP="00325F4C">
                            <w:pPr>
                              <w:spacing w:after="0" w:line="240" w:lineRule="auto"/>
                              <w:rPr>
                                <w:rFonts w:ascii="Gadugi" w:hAnsi="Gadugi" w:cs="Arial"/>
                                <w:iCs/>
                                <w:sz w:val="10"/>
                                <w:szCs w:val="10"/>
                              </w:rPr>
                            </w:pPr>
                          </w:p>
                          <w:p w14:paraId="11165869" w14:textId="75D14ADE" w:rsidR="00B26D9D" w:rsidRPr="009D2E50" w:rsidRDefault="00704BEE" w:rsidP="007C0605">
                            <w:pPr>
                              <w:pStyle w:val="ListParagraph"/>
                              <w:numPr>
                                <w:ilvl w:val="0"/>
                                <w:numId w:val="1"/>
                              </w:numPr>
                              <w:spacing w:after="0" w:line="240" w:lineRule="auto"/>
                              <w:ind w:left="714" w:hanging="357"/>
                              <w:rPr>
                                <w:rFonts w:ascii="Gadugi" w:hAnsi="Gadugi"/>
                              </w:rPr>
                            </w:pPr>
                            <w:r w:rsidRPr="009D2E50">
                              <w:rPr>
                                <w:rFonts w:ascii="Gadugi" w:hAnsi="Gadugi" w:cs="Arial"/>
                                <w:iCs/>
                              </w:rPr>
                              <w:t xml:space="preserve">Come into school at the beginning or end of </w:t>
                            </w:r>
                            <w:r w:rsidR="00DB5501" w:rsidRPr="009D2E50">
                              <w:rPr>
                                <w:rFonts w:ascii="Gadugi" w:hAnsi="Gadugi" w:cs="Arial"/>
                                <w:iCs/>
                              </w:rPr>
                              <w:t xml:space="preserve">the </w:t>
                            </w:r>
                            <w:r w:rsidRPr="009D2E50">
                              <w:rPr>
                                <w:rFonts w:ascii="Gadugi" w:hAnsi="Gadugi" w:cs="Arial"/>
                                <w:iCs/>
                              </w:rPr>
                              <w:t>school</w:t>
                            </w:r>
                            <w:r w:rsidR="00DB5501" w:rsidRPr="009D2E50">
                              <w:rPr>
                                <w:rFonts w:ascii="Gadugi" w:hAnsi="Gadugi" w:cs="Arial"/>
                                <w:iCs/>
                              </w:rPr>
                              <w:t xml:space="preserve"> day</w:t>
                            </w:r>
                            <w:r w:rsidRPr="009D2E50">
                              <w:rPr>
                                <w:rFonts w:ascii="Gadugi" w:hAnsi="Gadugi" w:cs="Arial"/>
                                <w:iCs/>
                              </w:rPr>
                              <w:t xml:space="preserve"> to discuss something face to face. If no one is available </w:t>
                            </w:r>
                            <w:r w:rsidR="00CE0B5C" w:rsidRPr="009D2E50">
                              <w:rPr>
                                <w:rFonts w:ascii="Gadugi" w:hAnsi="Gadugi" w:cs="Arial"/>
                                <w:iCs/>
                              </w:rPr>
                              <w:t xml:space="preserve">to meet </w:t>
                            </w:r>
                            <w:r w:rsidR="000C6972" w:rsidRPr="009D2E50">
                              <w:rPr>
                                <w:rFonts w:ascii="Gadugi" w:hAnsi="Gadugi" w:cs="Arial"/>
                                <w:iCs/>
                              </w:rPr>
                              <w:t xml:space="preserve">with </w:t>
                            </w:r>
                            <w:r w:rsidR="00CE0B5C" w:rsidRPr="009D2E50">
                              <w:rPr>
                                <w:rFonts w:ascii="Gadugi" w:hAnsi="Gadugi" w:cs="Arial"/>
                                <w:iCs/>
                              </w:rPr>
                              <w:t xml:space="preserve">you </w:t>
                            </w:r>
                            <w:r w:rsidRPr="009D2E50">
                              <w:rPr>
                                <w:rFonts w:ascii="Gadugi" w:hAnsi="Gadugi" w:cs="Arial"/>
                                <w:iCs/>
                              </w:rPr>
                              <w:t xml:space="preserve">at </w:t>
                            </w:r>
                            <w:r w:rsidR="00314B5F" w:rsidRPr="009D2E50">
                              <w:rPr>
                                <w:rFonts w:ascii="Gadugi" w:hAnsi="Gadugi" w:cs="Arial"/>
                                <w:iCs/>
                              </w:rPr>
                              <w:t>that</w:t>
                            </w:r>
                            <w:r w:rsidRPr="009D2E50">
                              <w:rPr>
                                <w:rFonts w:ascii="Gadugi" w:hAnsi="Gadugi" w:cs="Arial"/>
                                <w:iCs/>
                              </w:rPr>
                              <w:t xml:space="preserve"> time</w:t>
                            </w:r>
                            <w:r w:rsidR="000C6972" w:rsidRPr="009D2E50">
                              <w:rPr>
                                <w:rFonts w:ascii="Gadugi" w:hAnsi="Gadugi" w:cs="Arial"/>
                                <w:iCs/>
                              </w:rPr>
                              <w:t>, someone will call you back and/or arrange a suitable time to meet.</w:t>
                            </w:r>
                          </w:p>
                          <w:p w14:paraId="473A87FA" w14:textId="77777777" w:rsidR="004D2FFD" w:rsidRDefault="004D2FFD" w:rsidP="009C3001">
                            <w:pPr>
                              <w:spacing w:after="0" w:line="240" w:lineRule="auto"/>
                              <w:ind w:left="35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1BEE1" id="Text Box 4" o:spid="_x0000_s1029" type="#_x0000_t202" style="position:absolute;margin-left:.05pt;margin-top:10.15pt;width:450.5pt;height:15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" fillcolor="#d9d9d9" strokeweight=".5pt">
                <v:path arrowok="t"/>
                <v:textbox>
                  <w:txbxContent>
                    <w:p w14:paraId="5702B8BA" w14:textId="535F55AF" w:rsidR="00487831" w:rsidRPr="00342E3D" w:rsidRDefault="00786A7D" w:rsidP="00B02572">
                      <w:pPr>
                        <w:spacing w:after="0"/>
                        <w:rPr>
                          <w:rFonts w:ascii="Gadugi" w:hAnsi="Gadugi" w:cs="Arial"/>
                          <w:b/>
                          <w:bCs/>
                          <w:iCs/>
                        </w:rPr>
                      </w:pPr>
                      <w:r w:rsidRPr="00342E3D">
                        <w:rPr>
                          <w:rFonts w:ascii="Gadugi" w:hAnsi="Gadugi" w:cs="Arial"/>
                          <w:b/>
                          <w:bCs/>
                          <w:iCs/>
                        </w:rPr>
                        <w:t>To tell us about an incident</w:t>
                      </w:r>
                      <w:r w:rsidR="002469B2" w:rsidRPr="00342E3D">
                        <w:rPr>
                          <w:rFonts w:ascii="Gadugi" w:hAnsi="Gadugi" w:cs="Arial"/>
                          <w:b/>
                          <w:bCs/>
                          <w:iCs/>
                        </w:rPr>
                        <w:t>/situation</w:t>
                      </w:r>
                      <w:r w:rsidRPr="00342E3D">
                        <w:rPr>
                          <w:rFonts w:ascii="Gadugi" w:hAnsi="Gadugi" w:cs="Arial"/>
                          <w:b/>
                          <w:bCs/>
                          <w:iCs/>
                        </w:rPr>
                        <w:t xml:space="preserve"> or request a phone call back</w:t>
                      </w:r>
                      <w:r w:rsidR="004E1EA7" w:rsidRPr="00342E3D">
                        <w:rPr>
                          <w:rFonts w:ascii="Gadugi" w:hAnsi="Gadugi" w:cs="Arial"/>
                          <w:b/>
                          <w:bCs/>
                          <w:iCs/>
                        </w:rPr>
                        <w:t>, parents/carers can:</w:t>
                      </w:r>
                    </w:p>
                    <w:p w14:paraId="09B5416C" w14:textId="77777777" w:rsidR="00487831" w:rsidRPr="00325F4C" w:rsidRDefault="00487831" w:rsidP="007C0605">
                      <w:pPr>
                        <w:spacing w:after="0" w:line="240" w:lineRule="auto"/>
                        <w:rPr>
                          <w:rFonts w:ascii="Gadugi" w:hAnsi="Gadugi" w:cs="Arial"/>
                          <w:b/>
                          <w:bCs/>
                          <w:iCs/>
                          <w:sz w:val="10"/>
                          <w:szCs w:val="10"/>
                        </w:rPr>
                      </w:pPr>
                    </w:p>
                    <w:p w14:paraId="66CC7F4F" w14:textId="77777777" w:rsidR="00487831" w:rsidRPr="009D2E50" w:rsidRDefault="00254D37" w:rsidP="007C0605">
                      <w:pPr>
                        <w:pStyle w:val="ListParagraph"/>
                        <w:numPr>
                          <w:ilvl w:val="0"/>
                          <w:numId w:val="1"/>
                        </w:numPr>
                        <w:spacing w:after="0" w:line="240" w:lineRule="auto"/>
                        <w:rPr>
                          <w:rFonts w:ascii="Gadugi" w:hAnsi="Gadugi" w:cs="Arial"/>
                          <w:iCs/>
                        </w:rPr>
                      </w:pPr>
                      <w:r w:rsidRPr="009D2E50">
                        <w:rPr>
                          <w:rFonts w:ascii="Gadugi" w:hAnsi="Gadugi" w:cs="Arial"/>
                          <w:iCs/>
                        </w:rPr>
                        <w:t>Telephone</w:t>
                      </w:r>
                      <w:r w:rsidR="002469B2" w:rsidRPr="009D2E50">
                        <w:rPr>
                          <w:rFonts w:ascii="Gadugi" w:hAnsi="Gadugi" w:cs="Arial"/>
                          <w:iCs/>
                        </w:rPr>
                        <w:t>:</w:t>
                      </w:r>
                      <w:r w:rsidR="00704BEE" w:rsidRPr="009D2E50">
                        <w:rPr>
                          <w:rFonts w:ascii="Gadugi" w:hAnsi="Gadugi" w:cs="Arial"/>
                          <w:iCs/>
                        </w:rPr>
                        <w:t xml:space="preserve"> </w:t>
                      </w:r>
                      <w:r w:rsidR="008E3A82" w:rsidRPr="009D2E50">
                        <w:rPr>
                          <w:rFonts w:ascii="Gadugi" w:hAnsi="Gadugi" w:cs="Arial"/>
                          <w:iCs/>
                        </w:rPr>
                        <w:t xml:space="preserve">01835 863273 </w:t>
                      </w:r>
                    </w:p>
                    <w:p w14:paraId="2A785995" w14:textId="77777777" w:rsidR="007C0605" w:rsidRPr="00325F4C" w:rsidRDefault="007C0605" w:rsidP="007C0605">
                      <w:pPr>
                        <w:pStyle w:val="ListParagraph"/>
                        <w:spacing w:after="0" w:line="240" w:lineRule="auto"/>
                        <w:rPr>
                          <w:rFonts w:ascii="Gadugi" w:hAnsi="Gadugi" w:cs="Arial"/>
                          <w:iCs/>
                          <w:sz w:val="10"/>
                          <w:szCs w:val="10"/>
                        </w:rPr>
                      </w:pPr>
                    </w:p>
                    <w:p w14:paraId="73A55EAD" w14:textId="1279D426" w:rsidR="00704BEE" w:rsidRPr="009D2E50" w:rsidRDefault="00704BEE" w:rsidP="007C0605">
                      <w:pPr>
                        <w:pStyle w:val="ListParagraph"/>
                        <w:numPr>
                          <w:ilvl w:val="0"/>
                          <w:numId w:val="1"/>
                        </w:numPr>
                        <w:spacing w:after="0" w:line="240" w:lineRule="auto"/>
                        <w:rPr>
                          <w:rFonts w:ascii="Gadugi" w:hAnsi="Gadugi" w:cs="Arial"/>
                          <w:iCs/>
                        </w:rPr>
                      </w:pPr>
                      <w:r w:rsidRPr="009D2E50">
                        <w:rPr>
                          <w:rFonts w:ascii="Gadugi" w:hAnsi="Gadugi" w:cs="Arial"/>
                          <w:iCs/>
                        </w:rPr>
                        <w:t>Email</w:t>
                      </w:r>
                      <w:r w:rsidR="00907401" w:rsidRPr="009D2E50">
                        <w:rPr>
                          <w:rFonts w:ascii="Gadugi" w:hAnsi="Gadugi" w:cs="Arial"/>
                          <w:iCs/>
                        </w:rPr>
                        <w:t>:</w:t>
                      </w:r>
                      <w:r w:rsidR="00F7484E" w:rsidRPr="009D2E50">
                        <w:rPr>
                          <w:rFonts w:ascii="Gadugi" w:hAnsi="Gadugi" w:cs="Arial"/>
                          <w:iCs/>
                        </w:rPr>
                        <w:t xml:space="preserve"> </w:t>
                      </w:r>
                      <w:hyperlink r:id="rId16" w:history="1">
                        <w:r w:rsidR="00786A7D" w:rsidRPr="009D2E50">
                          <w:rPr>
                            <w:rStyle w:val="Hyperlink"/>
                            <w:rFonts w:ascii="Gadugi" w:hAnsi="Gadugi" w:cs="Arial"/>
                            <w:iCs/>
                          </w:rPr>
                          <w:t>ancrumps@scotborders.gov.uk</w:t>
                        </w:r>
                      </w:hyperlink>
                      <w:r w:rsidR="00786A7D" w:rsidRPr="009D2E50">
                        <w:rPr>
                          <w:rFonts w:ascii="Gadugi" w:hAnsi="Gadugi" w:cs="Arial"/>
                          <w:iCs/>
                        </w:rPr>
                        <w:t xml:space="preserve"> </w:t>
                      </w:r>
                      <w:r w:rsidR="00907401" w:rsidRPr="009D2E50">
                        <w:rPr>
                          <w:rFonts w:ascii="Gadugi" w:hAnsi="Gadugi" w:cs="Arial"/>
                          <w:iCs/>
                        </w:rPr>
                        <w:t xml:space="preserve"> or  </w:t>
                      </w:r>
                      <w:hyperlink r:id="rId17" w:history="1">
                        <w:r w:rsidR="00907401" w:rsidRPr="009D2E50">
                          <w:rPr>
                            <w:rStyle w:val="Hyperlink"/>
                            <w:rFonts w:ascii="Gadugi" w:hAnsi="Gadugi" w:cs="Arial"/>
                            <w:iCs/>
                          </w:rPr>
                          <w:t>jgc@scotborders.gov.uk</w:t>
                        </w:r>
                      </w:hyperlink>
                      <w:r w:rsidR="00907401" w:rsidRPr="009D2E50">
                        <w:rPr>
                          <w:rFonts w:ascii="Gadugi" w:hAnsi="Gadugi" w:cs="Arial"/>
                          <w:iCs/>
                        </w:rPr>
                        <w:t xml:space="preserve"> </w:t>
                      </w:r>
                    </w:p>
                    <w:p w14:paraId="40D5FC5F" w14:textId="17615B10" w:rsidR="009C3001" w:rsidRPr="00325F4C" w:rsidRDefault="009C3001" w:rsidP="00325F4C">
                      <w:pPr>
                        <w:spacing w:after="0" w:line="240" w:lineRule="auto"/>
                        <w:rPr>
                          <w:rFonts w:ascii="Gadugi" w:hAnsi="Gadugi" w:cs="Arial"/>
                          <w:iCs/>
                          <w:sz w:val="10"/>
                          <w:szCs w:val="10"/>
                        </w:rPr>
                      </w:pPr>
                    </w:p>
                    <w:p w14:paraId="1F135325" w14:textId="7369CFF0" w:rsidR="00DB5501" w:rsidRPr="009D2E50" w:rsidRDefault="007D4C3D" w:rsidP="007C0605">
                      <w:pPr>
                        <w:pStyle w:val="ListParagraph"/>
                        <w:numPr>
                          <w:ilvl w:val="0"/>
                          <w:numId w:val="1"/>
                        </w:numPr>
                        <w:spacing w:after="0" w:line="240" w:lineRule="auto"/>
                        <w:rPr>
                          <w:rFonts w:ascii="Gadugi" w:hAnsi="Gadugi" w:cs="Arial"/>
                          <w:iCs/>
                        </w:rPr>
                      </w:pPr>
                      <w:r w:rsidRPr="009D2E50">
                        <w:rPr>
                          <w:rFonts w:ascii="Gadugi" w:hAnsi="Gadugi" w:cs="Arial"/>
                          <w:iCs/>
                        </w:rPr>
                        <w:t xml:space="preserve">Request a call back via the </w:t>
                      </w:r>
                      <w:proofErr w:type="spellStart"/>
                      <w:r w:rsidRPr="009D2E50">
                        <w:rPr>
                          <w:rFonts w:ascii="Gadugi" w:hAnsi="Gadugi" w:cs="Arial"/>
                          <w:iCs/>
                        </w:rPr>
                        <w:t>Xpressions</w:t>
                      </w:r>
                      <w:proofErr w:type="spellEnd"/>
                      <w:r w:rsidRPr="009D2E50">
                        <w:rPr>
                          <w:rFonts w:ascii="Gadugi" w:hAnsi="Gadugi" w:cs="Arial"/>
                          <w:iCs/>
                        </w:rPr>
                        <w:t xml:space="preserve"> App</w:t>
                      </w:r>
                    </w:p>
                    <w:p w14:paraId="602C490C" w14:textId="77777777" w:rsidR="00325F4C" w:rsidRPr="00325F4C" w:rsidRDefault="00325F4C" w:rsidP="00325F4C">
                      <w:pPr>
                        <w:spacing w:after="0" w:line="240" w:lineRule="auto"/>
                        <w:rPr>
                          <w:rFonts w:ascii="Gadugi" w:hAnsi="Gadugi" w:cs="Arial"/>
                          <w:iCs/>
                          <w:sz w:val="10"/>
                          <w:szCs w:val="10"/>
                        </w:rPr>
                      </w:pPr>
                    </w:p>
                    <w:p w14:paraId="11165869" w14:textId="75D14ADE" w:rsidR="00B26D9D" w:rsidRPr="009D2E50" w:rsidRDefault="00704BEE" w:rsidP="007C0605">
                      <w:pPr>
                        <w:pStyle w:val="ListParagraph"/>
                        <w:numPr>
                          <w:ilvl w:val="0"/>
                          <w:numId w:val="1"/>
                        </w:numPr>
                        <w:spacing w:after="0" w:line="240" w:lineRule="auto"/>
                        <w:ind w:left="714" w:hanging="357"/>
                        <w:rPr>
                          <w:rFonts w:ascii="Gadugi" w:hAnsi="Gadugi"/>
                        </w:rPr>
                      </w:pPr>
                      <w:r w:rsidRPr="009D2E50">
                        <w:rPr>
                          <w:rFonts w:ascii="Gadugi" w:hAnsi="Gadugi" w:cs="Arial"/>
                          <w:iCs/>
                        </w:rPr>
                        <w:t xml:space="preserve">Come into school at the beginning or end of </w:t>
                      </w:r>
                      <w:r w:rsidR="00DB5501" w:rsidRPr="009D2E50">
                        <w:rPr>
                          <w:rFonts w:ascii="Gadugi" w:hAnsi="Gadugi" w:cs="Arial"/>
                          <w:iCs/>
                        </w:rPr>
                        <w:t xml:space="preserve">the </w:t>
                      </w:r>
                      <w:r w:rsidRPr="009D2E50">
                        <w:rPr>
                          <w:rFonts w:ascii="Gadugi" w:hAnsi="Gadugi" w:cs="Arial"/>
                          <w:iCs/>
                        </w:rPr>
                        <w:t>school</w:t>
                      </w:r>
                      <w:r w:rsidR="00DB5501" w:rsidRPr="009D2E50">
                        <w:rPr>
                          <w:rFonts w:ascii="Gadugi" w:hAnsi="Gadugi" w:cs="Arial"/>
                          <w:iCs/>
                        </w:rPr>
                        <w:t xml:space="preserve"> day</w:t>
                      </w:r>
                      <w:r w:rsidRPr="009D2E50">
                        <w:rPr>
                          <w:rFonts w:ascii="Gadugi" w:hAnsi="Gadugi" w:cs="Arial"/>
                          <w:iCs/>
                        </w:rPr>
                        <w:t xml:space="preserve"> to discuss something face to face. If no one is available </w:t>
                      </w:r>
                      <w:r w:rsidR="00CE0B5C" w:rsidRPr="009D2E50">
                        <w:rPr>
                          <w:rFonts w:ascii="Gadugi" w:hAnsi="Gadugi" w:cs="Arial"/>
                          <w:iCs/>
                        </w:rPr>
                        <w:t xml:space="preserve">to meet </w:t>
                      </w:r>
                      <w:r w:rsidR="000C6972" w:rsidRPr="009D2E50">
                        <w:rPr>
                          <w:rFonts w:ascii="Gadugi" w:hAnsi="Gadugi" w:cs="Arial"/>
                          <w:iCs/>
                        </w:rPr>
                        <w:t xml:space="preserve">with </w:t>
                      </w:r>
                      <w:r w:rsidR="00CE0B5C" w:rsidRPr="009D2E50">
                        <w:rPr>
                          <w:rFonts w:ascii="Gadugi" w:hAnsi="Gadugi" w:cs="Arial"/>
                          <w:iCs/>
                        </w:rPr>
                        <w:t xml:space="preserve">you </w:t>
                      </w:r>
                      <w:r w:rsidRPr="009D2E50">
                        <w:rPr>
                          <w:rFonts w:ascii="Gadugi" w:hAnsi="Gadugi" w:cs="Arial"/>
                          <w:iCs/>
                        </w:rPr>
                        <w:t xml:space="preserve">at </w:t>
                      </w:r>
                      <w:r w:rsidR="00314B5F" w:rsidRPr="009D2E50">
                        <w:rPr>
                          <w:rFonts w:ascii="Gadugi" w:hAnsi="Gadugi" w:cs="Arial"/>
                          <w:iCs/>
                        </w:rPr>
                        <w:t>that</w:t>
                      </w:r>
                      <w:r w:rsidRPr="009D2E50">
                        <w:rPr>
                          <w:rFonts w:ascii="Gadugi" w:hAnsi="Gadugi" w:cs="Arial"/>
                          <w:iCs/>
                        </w:rPr>
                        <w:t xml:space="preserve"> time</w:t>
                      </w:r>
                      <w:r w:rsidR="000C6972" w:rsidRPr="009D2E50">
                        <w:rPr>
                          <w:rFonts w:ascii="Gadugi" w:hAnsi="Gadugi" w:cs="Arial"/>
                          <w:iCs/>
                        </w:rPr>
                        <w:t>, someone will call you back and/or arrange a suitable time to meet.</w:t>
                      </w:r>
                    </w:p>
                    <w:p w14:paraId="473A87FA" w14:textId="77777777" w:rsidR="004D2FFD" w:rsidRDefault="004D2FFD" w:rsidP="009C3001">
                      <w:pPr>
                        <w:spacing w:after="0" w:line="240" w:lineRule="auto"/>
                        <w:ind w:left="357"/>
                      </w:pPr>
                    </w:p>
                  </w:txbxContent>
                </v:textbox>
                <w10:wrap anchorx="margin"/>
              </v:shape>
            </w:pict>
          </mc:Fallback>
        </mc:AlternateContent>
      </w:r>
    </w:p>
    <w:p w14:paraId="7B0293A0" w14:textId="63C760E6" w:rsidR="00B26D9D" w:rsidRDefault="00B26D9D" w:rsidP="00B26D9D">
      <w:pPr>
        <w:rPr>
          <w:rFonts w:ascii="Arial" w:hAnsi="Arial" w:cs="Arial"/>
          <w:sz w:val="24"/>
          <w:szCs w:val="24"/>
        </w:rPr>
      </w:pPr>
    </w:p>
    <w:p w14:paraId="2CE64B86" w14:textId="77777777" w:rsidR="00B26D9D" w:rsidRDefault="00B26D9D" w:rsidP="00B26D9D">
      <w:pPr>
        <w:rPr>
          <w:rFonts w:ascii="Arial" w:hAnsi="Arial" w:cs="Arial"/>
          <w:sz w:val="24"/>
          <w:szCs w:val="24"/>
        </w:rPr>
      </w:pPr>
    </w:p>
    <w:p w14:paraId="19EC2AD3" w14:textId="77777777" w:rsidR="00B26D9D" w:rsidRDefault="00B26D9D" w:rsidP="00B26D9D">
      <w:pPr>
        <w:rPr>
          <w:rFonts w:ascii="Arial" w:hAnsi="Arial" w:cs="Arial"/>
          <w:sz w:val="24"/>
          <w:szCs w:val="24"/>
        </w:rPr>
      </w:pPr>
    </w:p>
    <w:p w14:paraId="14339DA6" w14:textId="77777777" w:rsidR="00B26D9D" w:rsidRPr="009369B2" w:rsidRDefault="00B26D9D" w:rsidP="00B26D9D">
      <w:pPr>
        <w:rPr>
          <w:rFonts w:ascii="Arial" w:hAnsi="Arial" w:cs="Arial"/>
          <w:sz w:val="24"/>
          <w:szCs w:val="24"/>
        </w:rPr>
      </w:pPr>
    </w:p>
    <w:p w14:paraId="1B33973D" w14:textId="77777777" w:rsidR="00B26D9D" w:rsidRDefault="00B26D9D" w:rsidP="00B26D9D">
      <w:pPr>
        <w:rPr>
          <w:rFonts w:ascii="Arial" w:hAnsi="Arial" w:cs="Arial"/>
          <w:sz w:val="24"/>
          <w:szCs w:val="24"/>
        </w:rPr>
      </w:pPr>
    </w:p>
    <w:p w14:paraId="253DBFE6" w14:textId="77777777" w:rsidR="00B26D9D" w:rsidRDefault="00B26D9D" w:rsidP="00B26D9D">
      <w:pPr>
        <w:rPr>
          <w:rFonts w:ascii="Arial" w:hAnsi="Arial" w:cs="Arial"/>
          <w:b/>
          <w:sz w:val="24"/>
          <w:szCs w:val="24"/>
        </w:rPr>
      </w:pPr>
    </w:p>
    <w:p w14:paraId="4CF7B1FF" w14:textId="77777777" w:rsidR="00B26D9D" w:rsidRDefault="00B26D9D" w:rsidP="00B26D9D">
      <w:pPr>
        <w:rPr>
          <w:rFonts w:ascii="Arial" w:hAnsi="Arial" w:cs="Arial"/>
          <w:b/>
          <w:sz w:val="24"/>
          <w:szCs w:val="24"/>
        </w:rPr>
      </w:pPr>
    </w:p>
    <w:p w14:paraId="7BB89797" w14:textId="77777777" w:rsidR="005D676F" w:rsidRDefault="005D676F" w:rsidP="00B26D9D">
      <w:pPr>
        <w:rPr>
          <w:rFonts w:ascii="Gadugi" w:hAnsi="Gadugi" w:cs="Arial"/>
          <w:b/>
          <w:sz w:val="24"/>
          <w:szCs w:val="24"/>
        </w:rPr>
      </w:pPr>
    </w:p>
    <w:p w14:paraId="55745C80" w14:textId="5228A116" w:rsidR="00B26D9D" w:rsidRPr="0028278B" w:rsidRDefault="00B26D9D" w:rsidP="00B26D9D">
      <w:pPr>
        <w:rPr>
          <w:rFonts w:ascii="Gadugi" w:hAnsi="Gadugi" w:cs="Arial"/>
          <w:b/>
          <w:sz w:val="24"/>
          <w:szCs w:val="24"/>
        </w:rPr>
      </w:pPr>
      <w:r w:rsidRPr="0028278B">
        <w:rPr>
          <w:rFonts w:ascii="Gadugi" w:hAnsi="Gadugi" w:cs="Arial"/>
          <w:b/>
          <w:sz w:val="24"/>
          <w:szCs w:val="24"/>
        </w:rPr>
        <w:t xml:space="preserve">Ways for </w:t>
      </w:r>
      <w:r w:rsidR="001D7FCB" w:rsidRPr="0028278B">
        <w:rPr>
          <w:rFonts w:ascii="Gadugi" w:hAnsi="Gadugi" w:cs="Arial"/>
          <w:b/>
          <w:sz w:val="24"/>
          <w:szCs w:val="24"/>
        </w:rPr>
        <w:t>s</w:t>
      </w:r>
      <w:r w:rsidRPr="0028278B">
        <w:rPr>
          <w:rFonts w:ascii="Gadugi" w:hAnsi="Gadugi" w:cs="Arial"/>
          <w:b/>
          <w:sz w:val="24"/>
          <w:szCs w:val="24"/>
        </w:rPr>
        <w:t>taff to report bullying behaviour:</w:t>
      </w:r>
    </w:p>
    <w:p w14:paraId="5DA7A315" w14:textId="0981289E" w:rsidR="00B26D9D" w:rsidRDefault="00A90FC0" w:rsidP="00B26D9D">
      <w:pPr>
        <w:rPr>
          <w:rFonts w:ascii="Arial" w:hAnsi="Arial" w:cs="Arial"/>
          <w:sz w:val="24"/>
          <w:szCs w:val="24"/>
        </w:rPr>
      </w:pPr>
      <w:r>
        <w:rPr>
          <w:rFonts w:ascii="Gadugi" w:hAnsi="Gadugi"/>
          <w:noProof/>
        </w:rPr>
        <mc:AlternateContent>
          <mc:Choice Requires="wps">
            <w:drawing>
              <wp:anchor distT="0" distB="0" distL="114300" distR="114300" simplePos="0" relativeHeight="251658752" behindDoc="0" locked="0" layoutInCell="1" allowOverlap="1" wp14:anchorId="7AE20959" wp14:editId="5B3E8BAC">
                <wp:simplePos x="0" y="0"/>
                <wp:positionH relativeFrom="margin">
                  <wp:posOffset>10795</wp:posOffset>
                </wp:positionH>
                <wp:positionV relativeFrom="paragraph">
                  <wp:posOffset>66675</wp:posOffset>
                </wp:positionV>
                <wp:extent cx="5715000" cy="1746250"/>
                <wp:effectExtent l="0" t="0" r="0" b="6350"/>
                <wp:wrapNone/>
                <wp:docPr id="9210623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746250"/>
                        </a:xfrm>
                        <a:prstGeom prst="rect">
                          <a:avLst/>
                        </a:prstGeom>
                        <a:solidFill>
                          <a:sysClr val="window" lastClr="FFFFFF">
                            <a:lumMod val="85000"/>
                          </a:sysClr>
                        </a:solidFill>
                        <a:ln w="6350">
                          <a:solidFill>
                            <a:prstClr val="black"/>
                          </a:solidFill>
                        </a:ln>
                      </wps:spPr>
                      <wps:txbx>
                        <w:txbxContent>
                          <w:p w14:paraId="0B890E6F" w14:textId="77777777" w:rsidR="00462ED7" w:rsidRPr="00342E3D" w:rsidRDefault="001805E6" w:rsidP="00307696">
                            <w:pPr>
                              <w:rPr>
                                <w:rFonts w:ascii="Gadugi" w:hAnsi="Gadugi" w:cs="Arial"/>
                                <w:b/>
                                <w:bCs/>
                                <w:iCs/>
                              </w:rPr>
                            </w:pPr>
                            <w:r w:rsidRPr="00342E3D">
                              <w:rPr>
                                <w:rFonts w:ascii="Gadugi" w:hAnsi="Gadugi" w:cs="Arial"/>
                                <w:b/>
                                <w:bCs/>
                                <w:iCs/>
                              </w:rPr>
                              <w:t xml:space="preserve">To tell us about an incident/situation </w:t>
                            </w:r>
                            <w:r w:rsidR="00E40D18" w:rsidRPr="00342E3D">
                              <w:rPr>
                                <w:rFonts w:ascii="Gadugi" w:hAnsi="Gadugi" w:cs="Arial"/>
                                <w:b/>
                                <w:bCs/>
                                <w:iCs/>
                              </w:rPr>
                              <w:t>involving a child or young person</w:t>
                            </w:r>
                            <w:r w:rsidR="00462ED7" w:rsidRPr="00342E3D">
                              <w:rPr>
                                <w:rFonts w:ascii="Gadugi" w:hAnsi="Gadugi" w:cs="Arial"/>
                                <w:b/>
                                <w:bCs/>
                                <w:iCs/>
                              </w:rPr>
                              <w:t>:</w:t>
                            </w:r>
                          </w:p>
                          <w:p w14:paraId="2A480366" w14:textId="6F3E8C72" w:rsidR="001805E6" w:rsidRPr="00342E3D" w:rsidRDefault="003A341C" w:rsidP="007E4E70">
                            <w:pPr>
                              <w:pStyle w:val="ListParagraph"/>
                              <w:numPr>
                                <w:ilvl w:val="0"/>
                                <w:numId w:val="7"/>
                              </w:numPr>
                              <w:rPr>
                                <w:rFonts w:ascii="Gadugi" w:hAnsi="Gadugi" w:cs="Arial"/>
                                <w:iCs/>
                              </w:rPr>
                            </w:pPr>
                            <w:r>
                              <w:rPr>
                                <w:rFonts w:ascii="Gadugi" w:hAnsi="Gadugi" w:cs="Arial"/>
                                <w:iCs/>
                              </w:rPr>
                              <w:t>I</w:t>
                            </w:r>
                            <w:r w:rsidR="00307696" w:rsidRPr="00342E3D">
                              <w:rPr>
                                <w:rFonts w:ascii="Gadugi" w:hAnsi="Gadugi" w:cs="Arial"/>
                                <w:iCs/>
                              </w:rPr>
                              <w:t>n the first instance staff will c</w:t>
                            </w:r>
                            <w:r w:rsidR="00B13C1C" w:rsidRPr="00342E3D">
                              <w:rPr>
                                <w:rFonts w:ascii="Gadugi" w:hAnsi="Gadugi" w:cs="Arial"/>
                                <w:iCs/>
                              </w:rPr>
                              <w:t>ontact the cla</w:t>
                            </w:r>
                            <w:r w:rsidR="008F400D" w:rsidRPr="00342E3D">
                              <w:rPr>
                                <w:rFonts w:ascii="Gadugi" w:hAnsi="Gadugi" w:cs="Arial"/>
                                <w:iCs/>
                              </w:rPr>
                              <w:t>ss teacher (P1-P7)</w:t>
                            </w:r>
                            <w:r w:rsidR="00307696" w:rsidRPr="00342E3D">
                              <w:rPr>
                                <w:rFonts w:ascii="Gadugi" w:hAnsi="Gadugi" w:cs="Arial"/>
                                <w:iCs/>
                              </w:rPr>
                              <w:t xml:space="preserve"> or </w:t>
                            </w:r>
                            <w:r w:rsidR="00F83520" w:rsidRPr="00342E3D">
                              <w:rPr>
                                <w:rFonts w:ascii="Gadugi" w:hAnsi="Gadugi" w:cs="Arial"/>
                                <w:iCs/>
                              </w:rPr>
                              <w:t xml:space="preserve">the </w:t>
                            </w:r>
                            <w:r w:rsidR="00B40578" w:rsidRPr="00342E3D">
                              <w:rPr>
                                <w:rFonts w:ascii="Gadugi" w:hAnsi="Gadugi" w:cs="Arial"/>
                                <w:iCs/>
                              </w:rPr>
                              <w:t xml:space="preserve">relevant Pastoral PT </w:t>
                            </w:r>
                            <w:r w:rsidR="00307696" w:rsidRPr="00342E3D">
                              <w:rPr>
                                <w:rFonts w:ascii="Gadugi" w:hAnsi="Gadugi" w:cs="Arial"/>
                                <w:iCs/>
                              </w:rPr>
                              <w:t>(S1-6)</w:t>
                            </w:r>
                            <w:r w:rsidR="00342E3D">
                              <w:rPr>
                                <w:rFonts w:ascii="Gadugi" w:hAnsi="Gadugi" w:cs="Arial"/>
                                <w:iCs/>
                              </w:rPr>
                              <w:t xml:space="preserve">. </w:t>
                            </w:r>
                            <w:r w:rsidR="00307696" w:rsidRPr="00342E3D">
                              <w:rPr>
                                <w:rFonts w:ascii="Gadugi" w:hAnsi="Gadugi" w:cs="Arial"/>
                                <w:iCs/>
                              </w:rPr>
                              <w:t>If urgent intervention is required</w:t>
                            </w:r>
                            <w:r w:rsidR="00707C73" w:rsidRPr="00342E3D">
                              <w:rPr>
                                <w:rFonts w:ascii="Gadugi" w:hAnsi="Gadugi" w:cs="Arial"/>
                                <w:iCs/>
                              </w:rPr>
                              <w:t>,</w:t>
                            </w:r>
                            <w:r w:rsidR="004844FA" w:rsidRPr="00342E3D">
                              <w:rPr>
                                <w:rFonts w:ascii="Gadugi" w:hAnsi="Gadugi" w:cs="Arial"/>
                                <w:iCs/>
                              </w:rPr>
                              <w:t xml:space="preserve"> </w:t>
                            </w:r>
                            <w:r w:rsidR="00604817" w:rsidRPr="00342E3D">
                              <w:rPr>
                                <w:rFonts w:ascii="Gadugi" w:hAnsi="Gadugi" w:cs="Arial"/>
                                <w:iCs/>
                              </w:rPr>
                              <w:t>staff will c</w:t>
                            </w:r>
                            <w:r w:rsidR="00AE6854" w:rsidRPr="00342E3D">
                              <w:rPr>
                                <w:rFonts w:ascii="Gadugi" w:hAnsi="Gadugi" w:cs="Arial"/>
                                <w:iCs/>
                              </w:rPr>
                              <w:t>ontact</w:t>
                            </w:r>
                            <w:r w:rsidR="007E4E70" w:rsidRPr="00342E3D">
                              <w:rPr>
                                <w:rFonts w:ascii="Gadugi" w:hAnsi="Gadugi" w:cs="Arial"/>
                                <w:iCs/>
                              </w:rPr>
                              <w:t xml:space="preserve"> JGC</w:t>
                            </w:r>
                            <w:r w:rsidR="00AE6854" w:rsidRPr="00342E3D">
                              <w:rPr>
                                <w:rFonts w:ascii="Gadugi" w:hAnsi="Gadugi" w:cs="Arial"/>
                                <w:iCs/>
                              </w:rPr>
                              <w:t xml:space="preserve"> reception</w:t>
                            </w:r>
                            <w:r w:rsidR="007E4E70" w:rsidRPr="00342E3D">
                              <w:rPr>
                                <w:rFonts w:ascii="Gadugi" w:hAnsi="Gadugi" w:cs="Arial"/>
                                <w:iCs/>
                              </w:rPr>
                              <w:t xml:space="preserve"> and ask for SLT</w:t>
                            </w:r>
                            <w:r w:rsidR="00604817" w:rsidRPr="00342E3D">
                              <w:rPr>
                                <w:rFonts w:ascii="Gadugi" w:hAnsi="Gadugi" w:cs="Arial"/>
                                <w:iCs/>
                              </w:rPr>
                              <w:t>/duty head intervention.</w:t>
                            </w:r>
                            <w:r w:rsidR="00086E67" w:rsidRPr="00342E3D">
                              <w:rPr>
                                <w:rFonts w:ascii="Gadugi" w:hAnsi="Gadugi" w:cs="Arial"/>
                                <w:iCs/>
                              </w:rPr>
                              <w:t xml:space="preserve"> </w:t>
                            </w:r>
                          </w:p>
                          <w:p w14:paraId="6A0C6908" w14:textId="77777777" w:rsidR="00342E3D" w:rsidRPr="0084754E" w:rsidRDefault="007E4E70" w:rsidP="00B26D9D">
                            <w:pPr>
                              <w:rPr>
                                <w:rFonts w:ascii="Gadugi" w:hAnsi="Gadugi" w:cs="Arial"/>
                                <w:b/>
                                <w:bCs/>
                                <w:iCs/>
                              </w:rPr>
                            </w:pPr>
                            <w:r w:rsidRPr="0084754E">
                              <w:rPr>
                                <w:rFonts w:ascii="Gadugi" w:hAnsi="Gadugi" w:cs="Arial"/>
                                <w:b/>
                                <w:bCs/>
                                <w:iCs/>
                              </w:rPr>
                              <w:t>To tell us about an incident/situation involving an adult</w:t>
                            </w:r>
                            <w:r w:rsidR="00342E3D" w:rsidRPr="0084754E">
                              <w:rPr>
                                <w:rFonts w:ascii="Gadugi" w:hAnsi="Gadugi" w:cs="Arial"/>
                                <w:b/>
                                <w:bCs/>
                                <w:iCs/>
                              </w:rPr>
                              <w:t>:</w:t>
                            </w:r>
                          </w:p>
                          <w:p w14:paraId="06F27C83" w14:textId="642F7D03" w:rsidR="00B26D9D" w:rsidRPr="0084754E" w:rsidRDefault="003A341C" w:rsidP="0084754E">
                            <w:pPr>
                              <w:pStyle w:val="ListParagraph"/>
                              <w:numPr>
                                <w:ilvl w:val="0"/>
                                <w:numId w:val="7"/>
                              </w:numPr>
                              <w:rPr>
                                <w:rFonts w:ascii="Gadugi" w:hAnsi="Gadugi" w:cs="Arial"/>
                                <w:iCs/>
                              </w:rPr>
                            </w:pPr>
                            <w:r>
                              <w:rPr>
                                <w:rFonts w:ascii="Gadugi" w:hAnsi="Gadugi" w:cs="Arial"/>
                                <w:iCs/>
                              </w:rPr>
                              <w:t>S</w:t>
                            </w:r>
                            <w:r w:rsidR="003D7FBB" w:rsidRPr="0084754E">
                              <w:rPr>
                                <w:rFonts w:ascii="Gadugi" w:hAnsi="Gadugi" w:cs="Arial"/>
                                <w:iCs/>
                              </w:rPr>
                              <w:t xml:space="preserve">taff </w:t>
                            </w:r>
                            <w:r w:rsidR="00323EDE" w:rsidRPr="0084754E">
                              <w:rPr>
                                <w:rFonts w:ascii="Gadugi" w:hAnsi="Gadugi" w:cs="Arial"/>
                                <w:iCs/>
                              </w:rPr>
                              <w:t>should</w:t>
                            </w:r>
                            <w:r w:rsidR="00604817" w:rsidRPr="0084754E">
                              <w:rPr>
                                <w:rFonts w:ascii="Gadugi" w:hAnsi="Gadugi" w:cs="Arial"/>
                                <w:iCs/>
                              </w:rPr>
                              <w:t xml:space="preserve"> c</w:t>
                            </w:r>
                            <w:r w:rsidR="007E4E70" w:rsidRPr="0084754E">
                              <w:rPr>
                                <w:rFonts w:ascii="Gadugi" w:hAnsi="Gadugi" w:cs="Arial"/>
                                <w:iCs/>
                              </w:rPr>
                              <w:t xml:space="preserve">ontact </w:t>
                            </w:r>
                            <w:r w:rsidR="003D7FBB" w:rsidRPr="0084754E">
                              <w:rPr>
                                <w:rFonts w:ascii="Gadugi" w:hAnsi="Gadugi" w:cs="Arial"/>
                                <w:iCs/>
                              </w:rPr>
                              <w:t>a member of SLT</w:t>
                            </w:r>
                            <w:r w:rsidR="00E12D41" w:rsidRPr="0084754E">
                              <w:rPr>
                                <w:rFonts w:ascii="Gadugi" w:hAnsi="Gadugi" w:cs="Arial"/>
                                <w:iCs/>
                              </w:rPr>
                              <w:t xml:space="preserve"> in person, via telephone or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20959" id="Text Box 3" o:spid="_x0000_s1030" type="#_x0000_t202" style="position:absolute;margin-left:.85pt;margin-top:5.25pt;width:450pt;height:13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" fillcolor="#d9d9d9" strokeweight=".5pt">
                <v:path arrowok="t"/>
                <v:textbox>
                  <w:txbxContent>
                    <w:p w14:paraId="0B890E6F" w14:textId="77777777" w:rsidR="00462ED7" w:rsidRPr="00342E3D" w:rsidRDefault="001805E6" w:rsidP="00307696">
                      <w:pPr>
                        <w:rPr>
                          <w:rFonts w:ascii="Gadugi" w:hAnsi="Gadugi" w:cs="Arial"/>
                          <w:b/>
                          <w:bCs/>
                          <w:iCs/>
                        </w:rPr>
                      </w:pPr>
                      <w:r w:rsidRPr="00342E3D">
                        <w:rPr>
                          <w:rFonts w:ascii="Gadugi" w:hAnsi="Gadugi" w:cs="Arial"/>
                          <w:b/>
                          <w:bCs/>
                          <w:iCs/>
                        </w:rPr>
                        <w:t xml:space="preserve">To tell us about an incident/situation </w:t>
                      </w:r>
                      <w:r w:rsidR="00E40D18" w:rsidRPr="00342E3D">
                        <w:rPr>
                          <w:rFonts w:ascii="Gadugi" w:hAnsi="Gadugi" w:cs="Arial"/>
                          <w:b/>
                          <w:bCs/>
                          <w:iCs/>
                        </w:rPr>
                        <w:t>involving a child or young person</w:t>
                      </w:r>
                      <w:r w:rsidR="00462ED7" w:rsidRPr="00342E3D">
                        <w:rPr>
                          <w:rFonts w:ascii="Gadugi" w:hAnsi="Gadugi" w:cs="Arial"/>
                          <w:b/>
                          <w:bCs/>
                          <w:iCs/>
                        </w:rPr>
                        <w:t>:</w:t>
                      </w:r>
                    </w:p>
                    <w:p w14:paraId="2A480366" w14:textId="6F3E8C72" w:rsidR="001805E6" w:rsidRPr="00342E3D" w:rsidRDefault="003A341C" w:rsidP="007E4E70">
                      <w:pPr>
                        <w:pStyle w:val="ListParagraph"/>
                        <w:numPr>
                          <w:ilvl w:val="0"/>
                          <w:numId w:val="7"/>
                        </w:numPr>
                        <w:rPr>
                          <w:rFonts w:ascii="Gadugi" w:hAnsi="Gadugi" w:cs="Arial"/>
                          <w:iCs/>
                        </w:rPr>
                      </w:pPr>
                      <w:r>
                        <w:rPr>
                          <w:rFonts w:ascii="Gadugi" w:hAnsi="Gadugi" w:cs="Arial"/>
                          <w:iCs/>
                        </w:rPr>
                        <w:t>I</w:t>
                      </w:r>
                      <w:r w:rsidR="00307696" w:rsidRPr="00342E3D">
                        <w:rPr>
                          <w:rFonts w:ascii="Gadugi" w:hAnsi="Gadugi" w:cs="Arial"/>
                          <w:iCs/>
                        </w:rPr>
                        <w:t>n the first instance staff will c</w:t>
                      </w:r>
                      <w:r w:rsidR="00B13C1C" w:rsidRPr="00342E3D">
                        <w:rPr>
                          <w:rFonts w:ascii="Gadugi" w:hAnsi="Gadugi" w:cs="Arial"/>
                          <w:iCs/>
                        </w:rPr>
                        <w:t>ontact the cla</w:t>
                      </w:r>
                      <w:r w:rsidR="008F400D" w:rsidRPr="00342E3D">
                        <w:rPr>
                          <w:rFonts w:ascii="Gadugi" w:hAnsi="Gadugi" w:cs="Arial"/>
                          <w:iCs/>
                        </w:rPr>
                        <w:t>ss teacher (P1-P7)</w:t>
                      </w:r>
                      <w:r w:rsidR="00307696" w:rsidRPr="00342E3D">
                        <w:rPr>
                          <w:rFonts w:ascii="Gadugi" w:hAnsi="Gadugi" w:cs="Arial"/>
                          <w:iCs/>
                        </w:rPr>
                        <w:t xml:space="preserve"> or </w:t>
                      </w:r>
                      <w:r w:rsidR="00F83520" w:rsidRPr="00342E3D">
                        <w:rPr>
                          <w:rFonts w:ascii="Gadugi" w:hAnsi="Gadugi" w:cs="Arial"/>
                          <w:iCs/>
                        </w:rPr>
                        <w:t xml:space="preserve">the </w:t>
                      </w:r>
                      <w:r w:rsidR="00B40578" w:rsidRPr="00342E3D">
                        <w:rPr>
                          <w:rFonts w:ascii="Gadugi" w:hAnsi="Gadugi" w:cs="Arial"/>
                          <w:iCs/>
                        </w:rPr>
                        <w:t xml:space="preserve">relevant Pastoral PT </w:t>
                      </w:r>
                      <w:r w:rsidR="00307696" w:rsidRPr="00342E3D">
                        <w:rPr>
                          <w:rFonts w:ascii="Gadugi" w:hAnsi="Gadugi" w:cs="Arial"/>
                          <w:iCs/>
                        </w:rPr>
                        <w:t>(S1-6)</w:t>
                      </w:r>
                      <w:r w:rsidR="00342E3D">
                        <w:rPr>
                          <w:rFonts w:ascii="Gadugi" w:hAnsi="Gadugi" w:cs="Arial"/>
                          <w:iCs/>
                        </w:rPr>
                        <w:t xml:space="preserve">. </w:t>
                      </w:r>
                      <w:r w:rsidR="00307696" w:rsidRPr="00342E3D">
                        <w:rPr>
                          <w:rFonts w:ascii="Gadugi" w:hAnsi="Gadugi" w:cs="Arial"/>
                          <w:iCs/>
                        </w:rPr>
                        <w:t>If urgent intervention is required</w:t>
                      </w:r>
                      <w:r w:rsidR="00707C73" w:rsidRPr="00342E3D">
                        <w:rPr>
                          <w:rFonts w:ascii="Gadugi" w:hAnsi="Gadugi" w:cs="Arial"/>
                          <w:iCs/>
                        </w:rPr>
                        <w:t>,</w:t>
                      </w:r>
                      <w:r w:rsidR="004844FA" w:rsidRPr="00342E3D">
                        <w:rPr>
                          <w:rFonts w:ascii="Gadugi" w:hAnsi="Gadugi" w:cs="Arial"/>
                          <w:iCs/>
                        </w:rPr>
                        <w:t xml:space="preserve"> </w:t>
                      </w:r>
                      <w:r w:rsidR="00604817" w:rsidRPr="00342E3D">
                        <w:rPr>
                          <w:rFonts w:ascii="Gadugi" w:hAnsi="Gadugi" w:cs="Arial"/>
                          <w:iCs/>
                        </w:rPr>
                        <w:t>staff will c</w:t>
                      </w:r>
                      <w:r w:rsidR="00AE6854" w:rsidRPr="00342E3D">
                        <w:rPr>
                          <w:rFonts w:ascii="Gadugi" w:hAnsi="Gadugi" w:cs="Arial"/>
                          <w:iCs/>
                        </w:rPr>
                        <w:t>ontact</w:t>
                      </w:r>
                      <w:r w:rsidR="007E4E70" w:rsidRPr="00342E3D">
                        <w:rPr>
                          <w:rFonts w:ascii="Gadugi" w:hAnsi="Gadugi" w:cs="Arial"/>
                          <w:iCs/>
                        </w:rPr>
                        <w:t xml:space="preserve"> JGC</w:t>
                      </w:r>
                      <w:r w:rsidR="00AE6854" w:rsidRPr="00342E3D">
                        <w:rPr>
                          <w:rFonts w:ascii="Gadugi" w:hAnsi="Gadugi" w:cs="Arial"/>
                          <w:iCs/>
                        </w:rPr>
                        <w:t xml:space="preserve"> reception</w:t>
                      </w:r>
                      <w:r w:rsidR="007E4E70" w:rsidRPr="00342E3D">
                        <w:rPr>
                          <w:rFonts w:ascii="Gadugi" w:hAnsi="Gadugi" w:cs="Arial"/>
                          <w:iCs/>
                        </w:rPr>
                        <w:t xml:space="preserve"> and ask for SLT</w:t>
                      </w:r>
                      <w:r w:rsidR="00604817" w:rsidRPr="00342E3D">
                        <w:rPr>
                          <w:rFonts w:ascii="Gadugi" w:hAnsi="Gadugi" w:cs="Arial"/>
                          <w:iCs/>
                        </w:rPr>
                        <w:t>/duty head intervention.</w:t>
                      </w:r>
                      <w:r w:rsidR="00086E67" w:rsidRPr="00342E3D">
                        <w:rPr>
                          <w:rFonts w:ascii="Gadugi" w:hAnsi="Gadugi" w:cs="Arial"/>
                          <w:iCs/>
                        </w:rPr>
                        <w:t xml:space="preserve"> </w:t>
                      </w:r>
                    </w:p>
                    <w:p w14:paraId="6A0C6908" w14:textId="77777777" w:rsidR="00342E3D" w:rsidRPr="0084754E" w:rsidRDefault="007E4E70" w:rsidP="00B26D9D">
                      <w:pPr>
                        <w:rPr>
                          <w:rFonts w:ascii="Gadugi" w:hAnsi="Gadugi" w:cs="Arial"/>
                          <w:b/>
                          <w:bCs/>
                          <w:iCs/>
                        </w:rPr>
                      </w:pPr>
                      <w:r w:rsidRPr="0084754E">
                        <w:rPr>
                          <w:rFonts w:ascii="Gadugi" w:hAnsi="Gadugi" w:cs="Arial"/>
                          <w:b/>
                          <w:bCs/>
                          <w:iCs/>
                        </w:rPr>
                        <w:t>To tell us about an incident/situation involving an adult</w:t>
                      </w:r>
                      <w:r w:rsidR="00342E3D" w:rsidRPr="0084754E">
                        <w:rPr>
                          <w:rFonts w:ascii="Gadugi" w:hAnsi="Gadugi" w:cs="Arial"/>
                          <w:b/>
                          <w:bCs/>
                          <w:iCs/>
                        </w:rPr>
                        <w:t>:</w:t>
                      </w:r>
                    </w:p>
                    <w:p w14:paraId="06F27C83" w14:textId="642F7D03" w:rsidR="00B26D9D" w:rsidRPr="0084754E" w:rsidRDefault="003A341C" w:rsidP="0084754E">
                      <w:pPr>
                        <w:pStyle w:val="ListParagraph"/>
                        <w:numPr>
                          <w:ilvl w:val="0"/>
                          <w:numId w:val="7"/>
                        </w:numPr>
                        <w:rPr>
                          <w:rFonts w:ascii="Gadugi" w:hAnsi="Gadugi" w:cs="Arial"/>
                          <w:iCs/>
                        </w:rPr>
                      </w:pPr>
                      <w:r>
                        <w:rPr>
                          <w:rFonts w:ascii="Gadugi" w:hAnsi="Gadugi" w:cs="Arial"/>
                          <w:iCs/>
                        </w:rPr>
                        <w:t>S</w:t>
                      </w:r>
                      <w:r w:rsidR="003D7FBB" w:rsidRPr="0084754E">
                        <w:rPr>
                          <w:rFonts w:ascii="Gadugi" w:hAnsi="Gadugi" w:cs="Arial"/>
                          <w:iCs/>
                        </w:rPr>
                        <w:t xml:space="preserve">taff </w:t>
                      </w:r>
                      <w:r w:rsidR="00323EDE" w:rsidRPr="0084754E">
                        <w:rPr>
                          <w:rFonts w:ascii="Gadugi" w:hAnsi="Gadugi" w:cs="Arial"/>
                          <w:iCs/>
                        </w:rPr>
                        <w:t>should</w:t>
                      </w:r>
                      <w:r w:rsidR="00604817" w:rsidRPr="0084754E">
                        <w:rPr>
                          <w:rFonts w:ascii="Gadugi" w:hAnsi="Gadugi" w:cs="Arial"/>
                          <w:iCs/>
                        </w:rPr>
                        <w:t xml:space="preserve"> c</w:t>
                      </w:r>
                      <w:r w:rsidR="007E4E70" w:rsidRPr="0084754E">
                        <w:rPr>
                          <w:rFonts w:ascii="Gadugi" w:hAnsi="Gadugi" w:cs="Arial"/>
                          <w:iCs/>
                        </w:rPr>
                        <w:t xml:space="preserve">ontact </w:t>
                      </w:r>
                      <w:r w:rsidR="003D7FBB" w:rsidRPr="0084754E">
                        <w:rPr>
                          <w:rFonts w:ascii="Gadugi" w:hAnsi="Gadugi" w:cs="Arial"/>
                          <w:iCs/>
                        </w:rPr>
                        <w:t>a member of SLT</w:t>
                      </w:r>
                      <w:r w:rsidR="00E12D41" w:rsidRPr="0084754E">
                        <w:rPr>
                          <w:rFonts w:ascii="Gadugi" w:hAnsi="Gadugi" w:cs="Arial"/>
                          <w:iCs/>
                        </w:rPr>
                        <w:t xml:space="preserve"> in person, via telephone or email.</w:t>
                      </w:r>
                    </w:p>
                  </w:txbxContent>
                </v:textbox>
                <w10:wrap anchorx="margin"/>
              </v:shape>
            </w:pict>
          </mc:Fallback>
        </mc:AlternateContent>
      </w:r>
    </w:p>
    <w:p w14:paraId="03284C5A" w14:textId="77777777" w:rsidR="00B26D9D" w:rsidRDefault="00B26D9D" w:rsidP="00B26D9D">
      <w:pPr>
        <w:rPr>
          <w:rFonts w:ascii="Arial" w:hAnsi="Arial" w:cs="Arial"/>
          <w:sz w:val="24"/>
          <w:szCs w:val="24"/>
        </w:rPr>
      </w:pPr>
    </w:p>
    <w:p w14:paraId="3C05C581" w14:textId="77777777" w:rsidR="00B26D9D" w:rsidRDefault="00B26D9D" w:rsidP="00B26D9D">
      <w:pPr>
        <w:rPr>
          <w:rFonts w:ascii="Arial" w:hAnsi="Arial" w:cs="Arial"/>
          <w:sz w:val="24"/>
          <w:szCs w:val="24"/>
        </w:rPr>
      </w:pPr>
    </w:p>
    <w:p w14:paraId="4476B12B" w14:textId="77777777" w:rsidR="00B26D9D" w:rsidRDefault="00B26D9D" w:rsidP="00B26D9D">
      <w:pPr>
        <w:rPr>
          <w:rFonts w:ascii="Arial" w:hAnsi="Arial" w:cs="Arial"/>
          <w:sz w:val="24"/>
          <w:szCs w:val="24"/>
        </w:rPr>
      </w:pPr>
    </w:p>
    <w:p w14:paraId="18779E28" w14:textId="77777777" w:rsidR="00B26D9D" w:rsidRPr="009369B2" w:rsidRDefault="00B26D9D" w:rsidP="00B26D9D">
      <w:pPr>
        <w:rPr>
          <w:rFonts w:ascii="Arial" w:hAnsi="Arial" w:cs="Arial"/>
          <w:sz w:val="24"/>
          <w:szCs w:val="24"/>
        </w:rPr>
      </w:pPr>
    </w:p>
    <w:p w14:paraId="3FFB2EB6" w14:textId="77777777" w:rsidR="00B26D9D" w:rsidRDefault="00B26D9D" w:rsidP="00B26D9D">
      <w:pPr>
        <w:rPr>
          <w:rFonts w:ascii="Arial" w:hAnsi="Arial" w:cs="Arial"/>
          <w:sz w:val="24"/>
          <w:szCs w:val="24"/>
        </w:rPr>
      </w:pPr>
    </w:p>
    <w:p w14:paraId="223BCF37" w14:textId="40283E84" w:rsidR="00B26D9D" w:rsidRDefault="00B26D9D" w:rsidP="00A46E0A">
      <w:pPr>
        <w:spacing w:after="0"/>
        <w:rPr>
          <w:rFonts w:ascii="Gadugi" w:hAnsi="Gadugi" w:cs="Arial"/>
        </w:rPr>
      </w:pPr>
      <w:r w:rsidRPr="00C329FC">
        <w:rPr>
          <w:rFonts w:ascii="Gadugi" w:hAnsi="Gadugi" w:cs="Arial"/>
        </w:rPr>
        <w:t xml:space="preserve">In </w:t>
      </w:r>
      <w:r w:rsidR="00753DF5" w:rsidRPr="00C329FC">
        <w:rPr>
          <w:rFonts w:ascii="Gadugi" w:hAnsi="Gadugi" w:cs="Arial"/>
          <w:iCs/>
        </w:rPr>
        <w:t xml:space="preserve">Jedburgh </w:t>
      </w:r>
      <w:r w:rsidR="000F17D3" w:rsidRPr="00C329FC">
        <w:rPr>
          <w:rFonts w:ascii="Gadugi" w:hAnsi="Gadugi" w:cs="Arial"/>
          <w:iCs/>
        </w:rPr>
        <w:t>Cluster</w:t>
      </w:r>
      <w:r w:rsidR="00753DF5" w:rsidRPr="00C329FC">
        <w:rPr>
          <w:rFonts w:ascii="Gadugi" w:hAnsi="Gadugi" w:cs="Arial"/>
          <w:iCs/>
        </w:rPr>
        <w:t xml:space="preserve"> schools</w:t>
      </w:r>
      <w:r w:rsidRPr="00C329FC">
        <w:rPr>
          <w:rFonts w:ascii="Gadugi" w:hAnsi="Gadugi" w:cs="Arial"/>
        </w:rPr>
        <w:t xml:space="preserve">, </w:t>
      </w:r>
      <w:r w:rsidR="00753DF5" w:rsidRPr="00C329FC">
        <w:rPr>
          <w:rFonts w:ascii="Gadugi" w:hAnsi="Gadugi" w:cs="Arial"/>
        </w:rPr>
        <w:t xml:space="preserve">key adults (SLT/PTs Pastoral/class teacher) </w:t>
      </w:r>
      <w:r w:rsidRPr="00C329FC">
        <w:rPr>
          <w:rFonts w:ascii="Gadugi" w:hAnsi="Gadugi" w:cs="Arial"/>
        </w:rPr>
        <w:t>will be responsible for ensuring all parties are actively informed of progress made.</w:t>
      </w:r>
    </w:p>
    <w:p w14:paraId="7AE98A45" w14:textId="77777777" w:rsidR="00A46E0A" w:rsidRPr="00C329FC" w:rsidRDefault="00A46E0A" w:rsidP="00A46E0A">
      <w:pPr>
        <w:spacing w:after="0"/>
        <w:rPr>
          <w:rFonts w:ascii="Gadugi" w:hAnsi="Gadugi" w:cs="Arial"/>
        </w:rPr>
      </w:pPr>
    </w:p>
    <w:p w14:paraId="6B893550" w14:textId="43AB4121" w:rsidR="00B26D9D" w:rsidRPr="00EB6BD3" w:rsidRDefault="00B26D9D" w:rsidP="00B26D9D">
      <w:pPr>
        <w:rPr>
          <w:rFonts w:ascii="Gadugi" w:hAnsi="Gadugi" w:cs="Arial"/>
          <w:sz w:val="32"/>
          <w:szCs w:val="32"/>
        </w:rPr>
      </w:pPr>
      <w:r w:rsidRPr="00EB6BD3">
        <w:rPr>
          <w:rFonts w:ascii="Gadugi" w:hAnsi="Gadugi" w:cs="Arial"/>
          <w:b/>
          <w:sz w:val="32"/>
          <w:szCs w:val="32"/>
        </w:rPr>
        <w:t>Children</w:t>
      </w:r>
      <w:r w:rsidR="00C27061">
        <w:rPr>
          <w:rFonts w:ascii="Gadugi" w:hAnsi="Gadugi" w:cs="Arial"/>
          <w:b/>
          <w:sz w:val="32"/>
          <w:szCs w:val="32"/>
        </w:rPr>
        <w:t xml:space="preserve"> and </w:t>
      </w:r>
      <w:r w:rsidRPr="00EB6BD3">
        <w:rPr>
          <w:rFonts w:ascii="Gadugi" w:hAnsi="Gadugi" w:cs="Arial"/>
          <w:b/>
          <w:sz w:val="32"/>
          <w:szCs w:val="32"/>
        </w:rPr>
        <w:t>young people’s views on respectful relationships</w:t>
      </w:r>
    </w:p>
    <w:p w14:paraId="09CF3115" w14:textId="3CD67BB8" w:rsidR="00B26D9D" w:rsidRPr="00C329FC" w:rsidRDefault="00B26D9D" w:rsidP="00B26D9D">
      <w:pPr>
        <w:rPr>
          <w:rFonts w:ascii="Gadugi" w:hAnsi="Gadugi" w:cs="Arial"/>
        </w:rPr>
      </w:pPr>
      <w:r w:rsidRPr="00C329FC">
        <w:rPr>
          <w:rFonts w:ascii="Gadugi" w:hAnsi="Gadugi" w:cs="Arial"/>
        </w:rPr>
        <w:t xml:space="preserve">We have shared the Respectful Relationships and </w:t>
      </w:r>
      <w:r w:rsidR="00EB6BD3">
        <w:rPr>
          <w:rFonts w:ascii="Gadugi" w:hAnsi="Gadugi" w:cs="Arial"/>
        </w:rPr>
        <w:t xml:space="preserve">SBC </w:t>
      </w:r>
      <w:r w:rsidRPr="00C329FC">
        <w:rPr>
          <w:rFonts w:ascii="Gadugi" w:hAnsi="Gadugi" w:cs="Arial"/>
        </w:rPr>
        <w:t>Anti-Bullying poster with our children</w:t>
      </w:r>
      <w:r w:rsidR="00C27061">
        <w:rPr>
          <w:rFonts w:ascii="Gadugi" w:hAnsi="Gadugi" w:cs="Arial"/>
        </w:rPr>
        <w:t xml:space="preserve"> and </w:t>
      </w:r>
      <w:r w:rsidRPr="00C329FC">
        <w:rPr>
          <w:rFonts w:ascii="Gadugi" w:hAnsi="Gadugi" w:cs="Arial"/>
        </w:rPr>
        <w:t xml:space="preserve">young people and consulted with them in the creation of this statement. </w:t>
      </w:r>
      <w:r w:rsidR="00217601">
        <w:rPr>
          <w:rFonts w:ascii="Gadugi" w:hAnsi="Gadugi" w:cs="Arial"/>
        </w:rPr>
        <w:t>We will work together with them to address their feedback</w:t>
      </w:r>
      <w:r w:rsidR="00C27061">
        <w:rPr>
          <w:rFonts w:ascii="Gadugi" w:hAnsi="Gadugi" w:cs="Arial"/>
        </w:rPr>
        <w:t xml:space="preserve">, as outlined </w:t>
      </w:r>
      <w:r w:rsidR="00EB6BD3">
        <w:rPr>
          <w:rFonts w:ascii="Gadugi" w:hAnsi="Gadugi" w:cs="Arial"/>
        </w:rPr>
        <w:t>below</w:t>
      </w:r>
      <w:r w:rsidRPr="00C329FC">
        <w:rPr>
          <w:rFonts w:ascii="Gadugi" w:hAnsi="Gadugi" w:cs="Arial"/>
        </w:rPr>
        <w:t>:</w:t>
      </w:r>
    </w:p>
    <w:p w14:paraId="6C9A9F35" w14:textId="19C36462" w:rsidR="00B26D9D" w:rsidRDefault="00A90FC0" w:rsidP="00B26D9D">
      <w:pPr>
        <w:rPr>
          <w:rFonts w:ascii="Arial" w:hAnsi="Arial" w:cs="Arial"/>
          <w:sz w:val="24"/>
          <w:szCs w:val="24"/>
        </w:rPr>
      </w:pPr>
      <w:r>
        <w:rPr>
          <w:noProof/>
        </w:rPr>
        <mc:AlternateContent>
          <mc:Choice Requires="wps">
            <w:drawing>
              <wp:anchor distT="0" distB="0" distL="114300" distR="114300" simplePos="0" relativeHeight="251659776" behindDoc="0" locked="0" layoutInCell="1" allowOverlap="1" wp14:anchorId="2A9B5BB2" wp14:editId="2FA64C21">
                <wp:simplePos x="0" y="0"/>
                <wp:positionH relativeFrom="margin">
                  <wp:align>right</wp:align>
                </wp:positionH>
                <wp:positionV relativeFrom="paragraph">
                  <wp:posOffset>40005</wp:posOffset>
                </wp:positionV>
                <wp:extent cx="5683250" cy="1876425"/>
                <wp:effectExtent l="0" t="0" r="0" b="9525"/>
                <wp:wrapNone/>
                <wp:docPr id="1870118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250" cy="1876425"/>
                        </a:xfrm>
                        <a:prstGeom prst="rect">
                          <a:avLst/>
                        </a:prstGeom>
                        <a:solidFill>
                          <a:sysClr val="window" lastClr="FFFFFF">
                            <a:lumMod val="85000"/>
                          </a:sysClr>
                        </a:solidFill>
                        <a:ln w="6350">
                          <a:solidFill>
                            <a:prstClr val="black"/>
                          </a:solidFill>
                        </a:ln>
                      </wps:spPr>
                      <wps:txbx>
                        <w:txbxContent>
                          <w:p w14:paraId="22C05C99" w14:textId="517CDF67" w:rsidR="00413F2C" w:rsidRDefault="00D75AD7" w:rsidP="00B26D9D">
                            <w:pPr>
                              <w:rPr>
                                <w:rFonts w:ascii="Gadugi" w:hAnsi="Gadugi" w:cs="Arial"/>
                                <w:iCs/>
                              </w:rPr>
                            </w:pPr>
                            <w:r w:rsidRPr="00C27061">
                              <w:rPr>
                                <w:rFonts w:ascii="Gadugi" w:hAnsi="Gadugi" w:cs="Arial"/>
                                <w:iCs/>
                              </w:rPr>
                              <w:t xml:space="preserve">Our </w:t>
                            </w:r>
                            <w:r w:rsidR="00C27061">
                              <w:rPr>
                                <w:rFonts w:ascii="Gadugi" w:hAnsi="Gadugi" w:cs="Arial"/>
                                <w:iCs/>
                              </w:rPr>
                              <w:t xml:space="preserve">children and </w:t>
                            </w:r>
                            <w:r w:rsidRPr="00C27061">
                              <w:rPr>
                                <w:rFonts w:ascii="Gadugi" w:hAnsi="Gadugi" w:cs="Arial"/>
                                <w:iCs/>
                              </w:rPr>
                              <w:t xml:space="preserve">young people </w:t>
                            </w:r>
                            <w:r w:rsidR="000E5612">
                              <w:rPr>
                                <w:rFonts w:ascii="Gadugi" w:hAnsi="Gadugi" w:cs="Arial"/>
                                <w:iCs/>
                              </w:rPr>
                              <w:t>suggested</w:t>
                            </w:r>
                            <w:r w:rsidRPr="00C27061">
                              <w:rPr>
                                <w:rFonts w:ascii="Gadugi" w:hAnsi="Gadugi" w:cs="Arial"/>
                                <w:iCs/>
                              </w:rPr>
                              <w:t xml:space="preserve"> the creation of age</w:t>
                            </w:r>
                            <w:r w:rsidR="00C631F9" w:rsidRPr="00C27061">
                              <w:rPr>
                                <w:rFonts w:ascii="Gadugi" w:hAnsi="Gadugi" w:cs="Arial"/>
                                <w:iCs/>
                              </w:rPr>
                              <w:t>-</w:t>
                            </w:r>
                            <w:r w:rsidRPr="00C27061">
                              <w:rPr>
                                <w:rFonts w:ascii="Gadugi" w:hAnsi="Gadugi" w:cs="Arial"/>
                                <w:iCs/>
                              </w:rPr>
                              <w:t xml:space="preserve">appropriate </w:t>
                            </w:r>
                            <w:r w:rsidR="00744D13" w:rsidRPr="00C27061">
                              <w:rPr>
                                <w:rFonts w:ascii="Gadugi" w:hAnsi="Gadugi" w:cs="Arial"/>
                                <w:iCs/>
                              </w:rPr>
                              <w:t>posters</w:t>
                            </w:r>
                            <w:r w:rsidR="004B2373" w:rsidRPr="00C27061">
                              <w:rPr>
                                <w:rFonts w:ascii="Gadugi" w:hAnsi="Gadugi" w:cs="Arial"/>
                                <w:iCs/>
                              </w:rPr>
                              <w:t>/links</w:t>
                            </w:r>
                            <w:r w:rsidR="00744D13" w:rsidRPr="00C27061">
                              <w:rPr>
                                <w:rFonts w:ascii="Gadugi" w:hAnsi="Gadugi" w:cs="Arial"/>
                                <w:iCs/>
                              </w:rPr>
                              <w:t xml:space="preserve"> to enable </w:t>
                            </w:r>
                            <w:r w:rsidR="004D4A00" w:rsidRPr="00C27061">
                              <w:rPr>
                                <w:rFonts w:ascii="Gadugi" w:hAnsi="Gadugi" w:cs="Arial"/>
                                <w:iCs/>
                              </w:rPr>
                              <w:t xml:space="preserve">them to </w:t>
                            </w:r>
                            <w:proofErr w:type="gramStart"/>
                            <w:r w:rsidR="004D4A00" w:rsidRPr="00C27061">
                              <w:rPr>
                                <w:rFonts w:ascii="Gadugi" w:hAnsi="Gadugi" w:cs="Arial"/>
                                <w:iCs/>
                              </w:rPr>
                              <w:t>easily and discreetly share concerns</w:t>
                            </w:r>
                            <w:proofErr w:type="gramEnd"/>
                            <w:r w:rsidR="00101761" w:rsidRPr="00C27061">
                              <w:rPr>
                                <w:rFonts w:ascii="Gadugi" w:hAnsi="Gadugi" w:cs="Arial"/>
                                <w:iCs/>
                              </w:rPr>
                              <w:t xml:space="preserve"> with people who can help them</w:t>
                            </w:r>
                            <w:r w:rsidR="004D4A00" w:rsidRPr="00C27061">
                              <w:rPr>
                                <w:rFonts w:ascii="Gadugi" w:hAnsi="Gadugi" w:cs="Arial"/>
                                <w:iCs/>
                              </w:rPr>
                              <w:t>.</w:t>
                            </w:r>
                          </w:p>
                          <w:p w14:paraId="65F51858" w14:textId="167A4820" w:rsidR="00EC45BF" w:rsidRPr="00C27061" w:rsidRDefault="00EC45BF" w:rsidP="00B26D9D">
                            <w:pPr>
                              <w:rPr>
                                <w:rFonts w:ascii="Gadugi" w:hAnsi="Gadugi" w:cs="Arial"/>
                                <w:iCs/>
                              </w:rPr>
                            </w:pPr>
                            <w:r>
                              <w:rPr>
                                <w:rFonts w:ascii="Gadugi" w:hAnsi="Gadugi" w:cs="Arial"/>
                                <w:iCs/>
                              </w:rPr>
                              <w:t>Poster</w:t>
                            </w:r>
                            <w:r w:rsidR="0092687F">
                              <w:rPr>
                                <w:rFonts w:ascii="Gadugi" w:hAnsi="Gadugi" w:cs="Arial"/>
                                <w:iCs/>
                              </w:rPr>
                              <w:t xml:space="preserve"> purpose and format has been </w:t>
                            </w:r>
                            <w:r w:rsidR="005340AF">
                              <w:rPr>
                                <w:rFonts w:ascii="Gadugi" w:hAnsi="Gadugi" w:cs="Arial"/>
                                <w:iCs/>
                              </w:rPr>
                              <w:t>agreed with our children and young people</w:t>
                            </w:r>
                            <w:r>
                              <w:rPr>
                                <w:rFonts w:ascii="Gadugi" w:hAnsi="Gadugi" w:cs="Arial"/>
                                <w:iCs/>
                              </w:rPr>
                              <w:t xml:space="preserve"> and locations of posters will be </w:t>
                            </w:r>
                            <w:r w:rsidR="005340AF">
                              <w:rPr>
                                <w:rFonts w:ascii="Gadugi" w:hAnsi="Gadugi" w:cs="Arial"/>
                                <w:iCs/>
                              </w:rPr>
                              <w:t>in line with their feedback</w:t>
                            </w:r>
                            <w:r w:rsidR="0092687F">
                              <w:rPr>
                                <w:rFonts w:ascii="Gadugi" w:hAnsi="Gadugi" w:cs="Arial"/>
                                <w:iCs/>
                              </w:rPr>
                              <w:t>.</w:t>
                            </w:r>
                          </w:p>
                          <w:p w14:paraId="46E6B40F" w14:textId="4F6D6F50" w:rsidR="004D4A00" w:rsidRPr="00C27061" w:rsidRDefault="004D4A00" w:rsidP="00B26D9D">
                            <w:pPr>
                              <w:rPr>
                                <w:rFonts w:ascii="Gadugi" w:hAnsi="Gadugi" w:cs="Arial"/>
                                <w:iCs/>
                              </w:rPr>
                            </w:pPr>
                            <w:r w:rsidRPr="00C27061">
                              <w:rPr>
                                <w:rFonts w:ascii="Gadugi" w:hAnsi="Gadugi" w:cs="Arial"/>
                                <w:iCs/>
                              </w:rPr>
                              <w:t xml:space="preserve">Our </w:t>
                            </w:r>
                            <w:r w:rsidR="000E5612">
                              <w:rPr>
                                <w:rFonts w:ascii="Gadugi" w:hAnsi="Gadugi" w:cs="Arial"/>
                                <w:iCs/>
                              </w:rPr>
                              <w:t xml:space="preserve">children and </w:t>
                            </w:r>
                            <w:r w:rsidRPr="00C27061">
                              <w:rPr>
                                <w:rFonts w:ascii="Gadugi" w:hAnsi="Gadugi" w:cs="Arial"/>
                                <w:iCs/>
                              </w:rPr>
                              <w:t xml:space="preserve">young people </w:t>
                            </w:r>
                            <w:r w:rsidR="000E5612">
                              <w:rPr>
                                <w:rFonts w:ascii="Gadugi" w:hAnsi="Gadugi" w:cs="Arial"/>
                                <w:iCs/>
                              </w:rPr>
                              <w:t>agree with the suggestion by parents that</w:t>
                            </w:r>
                            <w:r w:rsidR="00BF4B8D" w:rsidRPr="00C27061">
                              <w:rPr>
                                <w:rFonts w:ascii="Gadugi" w:hAnsi="Gadugi" w:cs="Arial"/>
                                <w:iCs/>
                              </w:rPr>
                              <w:t xml:space="preserve"> </w:t>
                            </w:r>
                            <w:r w:rsidRPr="00C27061">
                              <w:rPr>
                                <w:rFonts w:ascii="Gadugi" w:hAnsi="Gadugi" w:cs="Arial"/>
                                <w:iCs/>
                              </w:rPr>
                              <w:t>age-appropriate videos</w:t>
                            </w:r>
                            <w:r w:rsidR="00C631F9" w:rsidRPr="00C27061">
                              <w:rPr>
                                <w:rFonts w:ascii="Gadugi" w:hAnsi="Gadugi" w:cs="Arial"/>
                                <w:iCs/>
                              </w:rPr>
                              <w:t xml:space="preserve"> </w:t>
                            </w:r>
                            <w:r w:rsidR="00455F0F">
                              <w:rPr>
                                <w:rFonts w:ascii="Gadugi" w:hAnsi="Gadugi" w:cs="Arial"/>
                                <w:iCs/>
                              </w:rPr>
                              <w:t>should be</w:t>
                            </w:r>
                            <w:r w:rsidR="000E5612">
                              <w:rPr>
                                <w:rFonts w:ascii="Gadugi" w:hAnsi="Gadugi" w:cs="Arial"/>
                                <w:iCs/>
                              </w:rPr>
                              <w:t xml:space="preserve"> created </w:t>
                            </w:r>
                            <w:r w:rsidR="00C631F9" w:rsidRPr="00C27061">
                              <w:rPr>
                                <w:rFonts w:ascii="Gadugi" w:hAnsi="Gadugi" w:cs="Arial"/>
                                <w:iCs/>
                              </w:rPr>
                              <w:t>to raise awareness of how to share concerns and access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B5BB2" id="Text Box 2" o:spid="_x0000_s1031" type="#_x0000_t202" style="position:absolute;margin-left:396.3pt;margin-top:3.15pt;width:447.5pt;height:147.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" fillcolor="#d9d9d9" strokeweight=".5pt">
                <v:path arrowok="t"/>
                <v:textbox>
                  <w:txbxContent>
                    <w:p w14:paraId="22C05C99" w14:textId="517CDF67" w:rsidR="00413F2C" w:rsidRDefault="00D75AD7" w:rsidP="00B26D9D">
                      <w:pPr>
                        <w:rPr>
                          <w:rFonts w:ascii="Gadugi" w:hAnsi="Gadugi" w:cs="Arial"/>
                          <w:iCs/>
                        </w:rPr>
                      </w:pPr>
                      <w:r w:rsidRPr="00C27061">
                        <w:rPr>
                          <w:rFonts w:ascii="Gadugi" w:hAnsi="Gadugi" w:cs="Arial"/>
                          <w:iCs/>
                        </w:rPr>
                        <w:t xml:space="preserve">Our </w:t>
                      </w:r>
                      <w:r w:rsidR="00C27061">
                        <w:rPr>
                          <w:rFonts w:ascii="Gadugi" w:hAnsi="Gadugi" w:cs="Arial"/>
                          <w:iCs/>
                        </w:rPr>
                        <w:t xml:space="preserve">children and </w:t>
                      </w:r>
                      <w:r w:rsidRPr="00C27061">
                        <w:rPr>
                          <w:rFonts w:ascii="Gadugi" w:hAnsi="Gadugi" w:cs="Arial"/>
                          <w:iCs/>
                        </w:rPr>
                        <w:t xml:space="preserve">young people </w:t>
                      </w:r>
                      <w:r w:rsidR="000E5612">
                        <w:rPr>
                          <w:rFonts w:ascii="Gadugi" w:hAnsi="Gadugi" w:cs="Arial"/>
                          <w:iCs/>
                        </w:rPr>
                        <w:t>suggested</w:t>
                      </w:r>
                      <w:r w:rsidRPr="00C27061">
                        <w:rPr>
                          <w:rFonts w:ascii="Gadugi" w:hAnsi="Gadugi" w:cs="Arial"/>
                          <w:iCs/>
                        </w:rPr>
                        <w:t xml:space="preserve"> the creation of age</w:t>
                      </w:r>
                      <w:r w:rsidR="00C631F9" w:rsidRPr="00C27061">
                        <w:rPr>
                          <w:rFonts w:ascii="Gadugi" w:hAnsi="Gadugi" w:cs="Arial"/>
                          <w:iCs/>
                        </w:rPr>
                        <w:t>-</w:t>
                      </w:r>
                      <w:r w:rsidRPr="00C27061">
                        <w:rPr>
                          <w:rFonts w:ascii="Gadugi" w:hAnsi="Gadugi" w:cs="Arial"/>
                          <w:iCs/>
                        </w:rPr>
                        <w:t xml:space="preserve">appropriate </w:t>
                      </w:r>
                      <w:r w:rsidR="00744D13" w:rsidRPr="00C27061">
                        <w:rPr>
                          <w:rFonts w:ascii="Gadugi" w:hAnsi="Gadugi" w:cs="Arial"/>
                          <w:iCs/>
                        </w:rPr>
                        <w:t>posters</w:t>
                      </w:r>
                      <w:r w:rsidR="004B2373" w:rsidRPr="00C27061">
                        <w:rPr>
                          <w:rFonts w:ascii="Gadugi" w:hAnsi="Gadugi" w:cs="Arial"/>
                          <w:iCs/>
                        </w:rPr>
                        <w:t>/links</w:t>
                      </w:r>
                      <w:r w:rsidR="00744D13" w:rsidRPr="00C27061">
                        <w:rPr>
                          <w:rFonts w:ascii="Gadugi" w:hAnsi="Gadugi" w:cs="Arial"/>
                          <w:iCs/>
                        </w:rPr>
                        <w:t xml:space="preserve"> to enable </w:t>
                      </w:r>
                      <w:r w:rsidR="004D4A00" w:rsidRPr="00C27061">
                        <w:rPr>
                          <w:rFonts w:ascii="Gadugi" w:hAnsi="Gadugi" w:cs="Arial"/>
                          <w:iCs/>
                        </w:rPr>
                        <w:t xml:space="preserve">them to </w:t>
                      </w:r>
                      <w:proofErr w:type="gramStart"/>
                      <w:r w:rsidR="004D4A00" w:rsidRPr="00C27061">
                        <w:rPr>
                          <w:rFonts w:ascii="Gadugi" w:hAnsi="Gadugi" w:cs="Arial"/>
                          <w:iCs/>
                        </w:rPr>
                        <w:t>easily and discreetly share concerns</w:t>
                      </w:r>
                      <w:proofErr w:type="gramEnd"/>
                      <w:r w:rsidR="00101761" w:rsidRPr="00C27061">
                        <w:rPr>
                          <w:rFonts w:ascii="Gadugi" w:hAnsi="Gadugi" w:cs="Arial"/>
                          <w:iCs/>
                        </w:rPr>
                        <w:t xml:space="preserve"> with people who can help them</w:t>
                      </w:r>
                      <w:r w:rsidR="004D4A00" w:rsidRPr="00C27061">
                        <w:rPr>
                          <w:rFonts w:ascii="Gadugi" w:hAnsi="Gadugi" w:cs="Arial"/>
                          <w:iCs/>
                        </w:rPr>
                        <w:t>.</w:t>
                      </w:r>
                    </w:p>
                    <w:p w14:paraId="65F51858" w14:textId="167A4820" w:rsidR="00EC45BF" w:rsidRPr="00C27061" w:rsidRDefault="00EC45BF" w:rsidP="00B26D9D">
                      <w:pPr>
                        <w:rPr>
                          <w:rFonts w:ascii="Gadugi" w:hAnsi="Gadugi" w:cs="Arial"/>
                          <w:iCs/>
                        </w:rPr>
                      </w:pPr>
                      <w:r>
                        <w:rPr>
                          <w:rFonts w:ascii="Gadugi" w:hAnsi="Gadugi" w:cs="Arial"/>
                          <w:iCs/>
                        </w:rPr>
                        <w:t>Poster</w:t>
                      </w:r>
                      <w:r w:rsidR="0092687F">
                        <w:rPr>
                          <w:rFonts w:ascii="Gadugi" w:hAnsi="Gadugi" w:cs="Arial"/>
                          <w:iCs/>
                        </w:rPr>
                        <w:t xml:space="preserve"> purpose and format has been </w:t>
                      </w:r>
                      <w:r w:rsidR="005340AF">
                        <w:rPr>
                          <w:rFonts w:ascii="Gadugi" w:hAnsi="Gadugi" w:cs="Arial"/>
                          <w:iCs/>
                        </w:rPr>
                        <w:t>agreed with our children and young people</w:t>
                      </w:r>
                      <w:r>
                        <w:rPr>
                          <w:rFonts w:ascii="Gadugi" w:hAnsi="Gadugi" w:cs="Arial"/>
                          <w:iCs/>
                        </w:rPr>
                        <w:t xml:space="preserve"> and locations of posters will be </w:t>
                      </w:r>
                      <w:r w:rsidR="005340AF">
                        <w:rPr>
                          <w:rFonts w:ascii="Gadugi" w:hAnsi="Gadugi" w:cs="Arial"/>
                          <w:iCs/>
                        </w:rPr>
                        <w:t>in line with their feedback</w:t>
                      </w:r>
                      <w:r w:rsidR="0092687F">
                        <w:rPr>
                          <w:rFonts w:ascii="Gadugi" w:hAnsi="Gadugi" w:cs="Arial"/>
                          <w:iCs/>
                        </w:rPr>
                        <w:t>.</w:t>
                      </w:r>
                    </w:p>
                    <w:p w14:paraId="46E6B40F" w14:textId="4F6D6F50" w:rsidR="004D4A00" w:rsidRPr="00C27061" w:rsidRDefault="004D4A00" w:rsidP="00B26D9D">
                      <w:pPr>
                        <w:rPr>
                          <w:rFonts w:ascii="Gadugi" w:hAnsi="Gadugi" w:cs="Arial"/>
                          <w:iCs/>
                        </w:rPr>
                      </w:pPr>
                      <w:r w:rsidRPr="00C27061">
                        <w:rPr>
                          <w:rFonts w:ascii="Gadugi" w:hAnsi="Gadugi" w:cs="Arial"/>
                          <w:iCs/>
                        </w:rPr>
                        <w:t xml:space="preserve">Our </w:t>
                      </w:r>
                      <w:r w:rsidR="000E5612">
                        <w:rPr>
                          <w:rFonts w:ascii="Gadugi" w:hAnsi="Gadugi" w:cs="Arial"/>
                          <w:iCs/>
                        </w:rPr>
                        <w:t xml:space="preserve">children and </w:t>
                      </w:r>
                      <w:r w:rsidRPr="00C27061">
                        <w:rPr>
                          <w:rFonts w:ascii="Gadugi" w:hAnsi="Gadugi" w:cs="Arial"/>
                          <w:iCs/>
                        </w:rPr>
                        <w:t xml:space="preserve">young people </w:t>
                      </w:r>
                      <w:r w:rsidR="000E5612">
                        <w:rPr>
                          <w:rFonts w:ascii="Gadugi" w:hAnsi="Gadugi" w:cs="Arial"/>
                          <w:iCs/>
                        </w:rPr>
                        <w:t>agree with the suggestion by parents that</w:t>
                      </w:r>
                      <w:r w:rsidR="00BF4B8D" w:rsidRPr="00C27061">
                        <w:rPr>
                          <w:rFonts w:ascii="Gadugi" w:hAnsi="Gadugi" w:cs="Arial"/>
                          <w:iCs/>
                        </w:rPr>
                        <w:t xml:space="preserve"> </w:t>
                      </w:r>
                      <w:r w:rsidRPr="00C27061">
                        <w:rPr>
                          <w:rFonts w:ascii="Gadugi" w:hAnsi="Gadugi" w:cs="Arial"/>
                          <w:iCs/>
                        </w:rPr>
                        <w:t>age-appropriate videos</w:t>
                      </w:r>
                      <w:r w:rsidR="00C631F9" w:rsidRPr="00C27061">
                        <w:rPr>
                          <w:rFonts w:ascii="Gadugi" w:hAnsi="Gadugi" w:cs="Arial"/>
                          <w:iCs/>
                        </w:rPr>
                        <w:t xml:space="preserve"> </w:t>
                      </w:r>
                      <w:r w:rsidR="00455F0F">
                        <w:rPr>
                          <w:rFonts w:ascii="Gadugi" w:hAnsi="Gadugi" w:cs="Arial"/>
                          <w:iCs/>
                        </w:rPr>
                        <w:t>should be</w:t>
                      </w:r>
                      <w:r w:rsidR="000E5612">
                        <w:rPr>
                          <w:rFonts w:ascii="Gadugi" w:hAnsi="Gadugi" w:cs="Arial"/>
                          <w:iCs/>
                        </w:rPr>
                        <w:t xml:space="preserve"> created </w:t>
                      </w:r>
                      <w:r w:rsidR="00C631F9" w:rsidRPr="00C27061">
                        <w:rPr>
                          <w:rFonts w:ascii="Gadugi" w:hAnsi="Gadugi" w:cs="Arial"/>
                          <w:iCs/>
                        </w:rPr>
                        <w:t>to raise awareness of how to share concerns and access support.</w:t>
                      </w:r>
                    </w:p>
                  </w:txbxContent>
                </v:textbox>
                <w10:wrap anchorx="margin"/>
              </v:shape>
            </w:pict>
          </mc:Fallback>
        </mc:AlternateContent>
      </w:r>
    </w:p>
    <w:p w14:paraId="02DAB762" w14:textId="77777777" w:rsidR="00B26D9D" w:rsidRDefault="00B26D9D" w:rsidP="00B26D9D">
      <w:pPr>
        <w:rPr>
          <w:rFonts w:ascii="Arial" w:hAnsi="Arial" w:cs="Arial"/>
          <w:sz w:val="24"/>
          <w:szCs w:val="24"/>
        </w:rPr>
      </w:pPr>
    </w:p>
    <w:p w14:paraId="1BB9D949" w14:textId="77777777" w:rsidR="00B26D9D" w:rsidRDefault="00B26D9D" w:rsidP="00B26D9D">
      <w:pPr>
        <w:rPr>
          <w:rFonts w:ascii="Arial" w:hAnsi="Arial" w:cs="Arial"/>
          <w:sz w:val="24"/>
          <w:szCs w:val="24"/>
        </w:rPr>
      </w:pPr>
    </w:p>
    <w:p w14:paraId="43D17F37" w14:textId="77777777" w:rsidR="00B26D9D" w:rsidRDefault="00B26D9D" w:rsidP="00B26D9D">
      <w:pPr>
        <w:rPr>
          <w:rFonts w:ascii="Arial" w:hAnsi="Arial" w:cs="Arial"/>
          <w:sz w:val="24"/>
          <w:szCs w:val="24"/>
        </w:rPr>
      </w:pPr>
    </w:p>
    <w:p w14:paraId="570A4C94" w14:textId="77777777" w:rsidR="00B26D9D" w:rsidRDefault="00B26D9D" w:rsidP="00B26D9D">
      <w:pPr>
        <w:rPr>
          <w:rFonts w:ascii="Arial" w:hAnsi="Arial" w:cs="Arial"/>
          <w:sz w:val="24"/>
          <w:szCs w:val="24"/>
        </w:rPr>
      </w:pPr>
    </w:p>
    <w:p w14:paraId="41289D50" w14:textId="77777777" w:rsidR="00B26D9D" w:rsidRDefault="00B26D9D" w:rsidP="00B26D9D">
      <w:pPr>
        <w:rPr>
          <w:rFonts w:ascii="Arial" w:hAnsi="Arial" w:cs="Arial"/>
          <w:sz w:val="24"/>
          <w:szCs w:val="24"/>
        </w:rPr>
      </w:pPr>
    </w:p>
    <w:p w14:paraId="1AD4CF72" w14:textId="77777777" w:rsidR="00140C0C" w:rsidRDefault="00140C0C" w:rsidP="00B26D9D">
      <w:pPr>
        <w:rPr>
          <w:rFonts w:ascii="Gadugi" w:hAnsi="Gadugi" w:cs="Arial"/>
          <w:b/>
          <w:sz w:val="32"/>
          <w:szCs w:val="32"/>
        </w:rPr>
      </w:pPr>
    </w:p>
    <w:p w14:paraId="486E923F" w14:textId="475B7643" w:rsidR="00B26D9D" w:rsidRPr="00E829B5" w:rsidRDefault="00B26D9D" w:rsidP="00B26D9D">
      <w:pPr>
        <w:rPr>
          <w:rFonts w:ascii="Gadugi" w:hAnsi="Gadugi" w:cs="Arial"/>
          <w:b/>
          <w:sz w:val="32"/>
          <w:szCs w:val="32"/>
        </w:rPr>
      </w:pPr>
      <w:r w:rsidRPr="00E829B5">
        <w:rPr>
          <w:rFonts w:ascii="Gadugi" w:hAnsi="Gadugi" w:cs="Arial"/>
          <w:b/>
          <w:sz w:val="32"/>
          <w:szCs w:val="32"/>
        </w:rPr>
        <w:t>Parents</w:t>
      </w:r>
      <w:r w:rsidR="00E829B5">
        <w:rPr>
          <w:rFonts w:ascii="Gadugi" w:hAnsi="Gadugi" w:cs="Arial"/>
          <w:b/>
          <w:sz w:val="32"/>
          <w:szCs w:val="32"/>
        </w:rPr>
        <w:t>’</w:t>
      </w:r>
      <w:r w:rsidR="00C27061">
        <w:rPr>
          <w:rFonts w:ascii="Gadugi" w:hAnsi="Gadugi" w:cs="Arial"/>
          <w:b/>
          <w:sz w:val="32"/>
          <w:szCs w:val="32"/>
        </w:rPr>
        <w:t>/carers’</w:t>
      </w:r>
      <w:r w:rsidRPr="00E829B5">
        <w:rPr>
          <w:rFonts w:ascii="Gadugi" w:hAnsi="Gadugi" w:cs="Arial"/>
          <w:b/>
          <w:sz w:val="32"/>
          <w:szCs w:val="32"/>
        </w:rPr>
        <w:t xml:space="preserve"> views on respectful relationships</w:t>
      </w:r>
    </w:p>
    <w:p w14:paraId="54ED4B5C" w14:textId="38CFFF8D" w:rsidR="00B26D9D" w:rsidRPr="00E829B5" w:rsidRDefault="00B26D9D" w:rsidP="00B26D9D">
      <w:pPr>
        <w:rPr>
          <w:rFonts w:ascii="Gadugi" w:hAnsi="Gadugi" w:cs="Arial"/>
          <w:sz w:val="24"/>
          <w:szCs w:val="24"/>
        </w:rPr>
      </w:pPr>
      <w:r w:rsidRPr="00E829B5">
        <w:rPr>
          <w:rFonts w:ascii="Gadugi" w:hAnsi="Gadugi" w:cs="Arial"/>
          <w:sz w:val="24"/>
          <w:szCs w:val="24"/>
        </w:rPr>
        <w:t>We have shared the Respectful Relationships and Anti-Bullying parent</w:t>
      </w:r>
      <w:r w:rsidR="003B350F" w:rsidRPr="00E829B5">
        <w:rPr>
          <w:rFonts w:ascii="Gadugi" w:hAnsi="Gadugi" w:cs="Arial"/>
          <w:sz w:val="24"/>
          <w:szCs w:val="24"/>
        </w:rPr>
        <w:t>/carer</w:t>
      </w:r>
      <w:r w:rsidRPr="00E829B5">
        <w:rPr>
          <w:rFonts w:ascii="Gadugi" w:hAnsi="Gadugi" w:cs="Arial"/>
          <w:sz w:val="24"/>
          <w:szCs w:val="24"/>
        </w:rPr>
        <w:t xml:space="preserve"> leaflet with our parents/carers and consulted with them in the creation of this statement. Some of their </w:t>
      </w:r>
      <w:r w:rsidR="00B03541">
        <w:rPr>
          <w:rFonts w:ascii="Gadugi" w:hAnsi="Gadugi" w:cs="Arial"/>
          <w:sz w:val="24"/>
          <w:szCs w:val="24"/>
        </w:rPr>
        <w:t>feedback is</w:t>
      </w:r>
      <w:r w:rsidRPr="00E829B5">
        <w:rPr>
          <w:rFonts w:ascii="Gadugi" w:hAnsi="Gadugi" w:cs="Arial"/>
          <w:sz w:val="24"/>
          <w:szCs w:val="24"/>
        </w:rPr>
        <w:t xml:space="preserve"> shown below:</w:t>
      </w:r>
    </w:p>
    <w:p w14:paraId="2E70E569" w14:textId="30425294" w:rsidR="00B26D9D" w:rsidRDefault="00A90FC0" w:rsidP="00B26D9D">
      <w:pPr>
        <w:rPr>
          <w:rFonts w:ascii="Arial" w:hAnsi="Arial" w:cs="Arial"/>
          <w:sz w:val="24"/>
          <w:szCs w:val="24"/>
        </w:rPr>
      </w:pPr>
      <w:r>
        <w:rPr>
          <w:noProof/>
        </w:rPr>
        <mc:AlternateContent>
          <mc:Choice Requires="wps">
            <w:drawing>
              <wp:anchor distT="0" distB="0" distL="114300" distR="114300" simplePos="0" relativeHeight="251660800" behindDoc="0" locked="0" layoutInCell="1" allowOverlap="1" wp14:anchorId="1F319B52" wp14:editId="5EDBC5DB">
                <wp:simplePos x="0" y="0"/>
                <wp:positionH relativeFrom="margin">
                  <wp:align>right</wp:align>
                </wp:positionH>
                <wp:positionV relativeFrom="paragraph">
                  <wp:posOffset>1270</wp:posOffset>
                </wp:positionV>
                <wp:extent cx="5721350" cy="1578610"/>
                <wp:effectExtent l="0" t="0" r="0" b="2540"/>
                <wp:wrapNone/>
                <wp:docPr id="4776343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0" cy="1578610"/>
                        </a:xfrm>
                        <a:prstGeom prst="rect">
                          <a:avLst/>
                        </a:prstGeom>
                        <a:solidFill>
                          <a:sysClr val="window" lastClr="FFFFFF">
                            <a:lumMod val="85000"/>
                          </a:sysClr>
                        </a:solidFill>
                        <a:ln w="6350">
                          <a:solidFill>
                            <a:prstClr val="black"/>
                          </a:solidFill>
                        </a:ln>
                      </wps:spPr>
                      <wps:txbx>
                        <w:txbxContent>
                          <w:p w14:paraId="39FD0882" w14:textId="5AA1B947" w:rsidR="00B26D9D" w:rsidRPr="002A468D" w:rsidRDefault="00FD6392" w:rsidP="00B26D9D">
                            <w:pPr>
                              <w:rPr>
                                <w:rFonts w:ascii="Gadugi" w:hAnsi="Gadugi" w:cs="Arial"/>
                                <w:iCs/>
                              </w:rPr>
                            </w:pPr>
                            <w:r w:rsidRPr="002A468D">
                              <w:rPr>
                                <w:rFonts w:ascii="Gadugi" w:hAnsi="Gadugi" w:cs="Arial"/>
                                <w:iCs/>
                              </w:rPr>
                              <w:t>Parents/carers would</w:t>
                            </w:r>
                            <w:r w:rsidR="0053199A" w:rsidRPr="002A468D">
                              <w:rPr>
                                <w:rFonts w:ascii="Gadugi" w:hAnsi="Gadugi" w:cs="Arial"/>
                                <w:iCs/>
                              </w:rPr>
                              <w:t xml:space="preserve"> welcome age</w:t>
                            </w:r>
                            <w:r w:rsidR="001E53C3" w:rsidRPr="002A468D">
                              <w:rPr>
                                <w:rFonts w:ascii="Gadugi" w:hAnsi="Gadugi" w:cs="Arial"/>
                                <w:iCs/>
                              </w:rPr>
                              <w:t>-</w:t>
                            </w:r>
                            <w:r w:rsidR="0053199A" w:rsidRPr="002A468D">
                              <w:rPr>
                                <w:rFonts w:ascii="Gadugi" w:hAnsi="Gadugi" w:cs="Arial"/>
                                <w:iCs/>
                              </w:rPr>
                              <w:t xml:space="preserve">appropriate resources </w:t>
                            </w:r>
                            <w:r w:rsidR="00A957A8" w:rsidRPr="002A468D">
                              <w:rPr>
                                <w:rFonts w:ascii="Gadugi" w:hAnsi="Gadugi" w:cs="Arial"/>
                                <w:iCs/>
                              </w:rPr>
                              <w:t xml:space="preserve">and simple ways for children and young people to </w:t>
                            </w:r>
                            <w:r w:rsidR="003D6857" w:rsidRPr="002A468D">
                              <w:rPr>
                                <w:rFonts w:ascii="Gadugi" w:hAnsi="Gadugi" w:cs="Arial"/>
                                <w:iCs/>
                              </w:rPr>
                              <w:t xml:space="preserve">make staff aware of </w:t>
                            </w:r>
                            <w:r w:rsidR="006838EE" w:rsidRPr="002A468D">
                              <w:rPr>
                                <w:rFonts w:ascii="Gadugi" w:hAnsi="Gadugi" w:cs="Arial"/>
                                <w:iCs/>
                              </w:rPr>
                              <w:t>an incident/situation</w:t>
                            </w:r>
                            <w:r w:rsidR="00A957A8" w:rsidRPr="002A468D">
                              <w:rPr>
                                <w:rFonts w:ascii="Gadugi" w:hAnsi="Gadugi" w:cs="Arial"/>
                                <w:iCs/>
                              </w:rPr>
                              <w:t xml:space="preserve"> </w:t>
                            </w:r>
                            <w:proofErr w:type="gramStart"/>
                            <w:r w:rsidR="00A957A8" w:rsidRPr="002A468D">
                              <w:rPr>
                                <w:rFonts w:ascii="Gadugi" w:hAnsi="Gadugi" w:cs="Arial"/>
                                <w:iCs/>
                              </w:rPr>
                              <w:t>e.g.</w:t>
                            </w:r>
                            <w:proofErr w:type="gramEnd"/>
                            <w:r w:rsidR="00A957A8" w:rsidRPr="002A468D">
                              <w:rPr>
                                <w:rFonts w:ascii="Gadugi" w:hAnsi="Gadugi" w:cs="Arial"/>
                                <w:iCs/>
                              </w:rPr>
                              <w:t xml:space="preserve"> QR code poster that allows </w:t>
                            </w:r>
                            <w:r w:rsidR="00100A87" w:rsidRPr="002A468D">
                              <w:rPr>
                                <w:rFonts w:ascii="Gadugi" w:hAnsi="Gadugi" w:cs="Arial"/>
                                <w:iCs/>
                              </w:rPr>
                              <w:t>them to report concerns affecting them or others.</w:t>
                            </w:r>
                          </w:p>
                          <w:p w14:paraId="160E554F" w14:textId="23A21274" w:rsidR="00BE4DCE" w:rsidRPr="002A468D" w:rsidRDefault="00BE4DCE" w:rsidP="00B26D9D">
                            <w:pPr>
                              <w:rPr>
                                <w:rFonts w:ascii="Gadugi" w:hAnsi="Gadugi" w:cs="Arial"/>
                                <w:iCs/>
                              </w:rPr>
                            </w:pPr>
                            <w:r w:rsidRPr="002A468D">
                              <w:rPr>
                                <w:rFonts w:ascii="Gadugi" w:hAnsi="Gadugi" w:cs="Arial"/>
                                <w:iCs/>
                              </w:rPr>
                              <w:t xml:space="preserve">Our Parent Partnership </w:t>
                            </w:r>
                            <w:r w:rsidR="004D533C" w:rsidRPr="002A468D">
                              <w:rPr>
                                <w:rFonts w:ascii="Gadugi" w:hAnsi="Gadugi" w:cs="Arial"/>
                                <w:iCs/>
                              </w:rPr>
                              <w:t xml:space="preserve">members </w:t>
                            </w:r>
                            <w:r w:rsidRPr="002A468D">
                              <w:rPr>
                                <w:rFonts w:ascii="Gadugi" w:hAnsi="Gadugi" w:cs="Arial"/>
                                <w:iCs/>
                              </w:rPr>
                              <w:t xml:space="preserve">suggested that </w:t>
                            </w:r>
                            <w:r w:rsidR="0083728D" w:rsidRPr="002A468D">
                              <w:rPr>
                                <w:rFonts w:ascii="Gadugi" w:hAnsi="Gadugi" w:cs="Arial"/>
                                <w:iCs/>
                              </w:rPr>
                              <w:t xml:space="preserve">a </w:t>
                            </w:r>
                            <w:r w:rsidRPr="002A468D">
                              <w:rPr>
                                <w:rFonts w:ascii="Gadugi" w:hAnsi="Gadugi" w:cs="Arial"/>
                                <w:iCs/>
                              </w:rPr>
                              <w:t>video</w:t>
                            </w:r>
                            <w:r w:rsidR="001E53C3" w:rsidRPr="002A468D">
                              <w:rPr>
                                <w:rFonts w:ascii="Gadugi" w:hAnsi="Gadugi" w:cs="Arial"/>
                                <w:iCs/>
                              </w:rPr>
                              <w:t xml:space="preserve"> made by young people,</w:t>
                            </w:r>
                            <w:r w:rsidRPr="002A468D">
                              <w:rPr>
                                <w:rFonts w:ascii="Gadugi" w:hAnsi="Gadugi" w:cs="Arial"/>
                                <w:iCs/>
                              </w:rPr>
                              <w:t xml:space="preserve"> showing how to access support</w:t>
                            </w:r>
                            <w:r w:rsidR="006838EE" w:rsidRPr="002A468D">
                              <w:rPr>
                                <w:rFonts w:ascii="Gadugi" w:hAnsi="Gadugi" w:cs="Arial"/>
                                <w:iCs/>
                              </w:rPr>
                              <w:t>,</w:t>
                            </w:r>
                            <w:r w:rsidRPr="002A468D">
                              <w:rPr>
                                <w:rFonts w:ascii="Gadugi" w:hAnsi="Gadugi" w:cs="Arial"/>
                                <w:iCs/>
                              </w:rPr>
                              <w:t xml:space="preserve"> may be more engaging </w:t>
                            </w:r>
                            <w:r w:rsidR="001E53C3" w:rsidRPr="002A468D">
                              <w:rPr>
                                <w:rFonts w:ascii="Gadugi" w:hAnsi="Gadugi" w:cs="Arial"/>
                                <w:iCs/>
                              </w:rPr>
                              <w:t>than posters.</w:t>
                            </w:r>
                            <w:r w:rsidR="00BD380A" w:rsidRPr="002A468D">
                              <w:rPr>
                                <w:rFonts w:ascii="Gadugi" w:hAnsi="Gadugi" w:cs="Arial"/>
                                <w:iCs/>
                              </w:rPr>
                              <w:t xml:space="preserve"> This will be progressed by our </w:t>
                            </w:r>
                            <w:r w:rsidR="0022344C">
                              <w:rPr>
                                <w:rFonts w:ascii="Gadugi" w:hAnsi="Gadugi" w:cs="Arial"/>
                                <w:iCs/>
                              </w:rPr>
                              <w:t xml:space="preserve">Pupil Voice group and </w:t>
                            </w:r>
                            <w:r w:rsidR="00BD380A" w:rsidRPr="002A468D">
                              <w:rPr>
                                <w:rFonts w:ascii="Gadugi" w:hAnsi="Gadugi" w:cs="Arial"/>
                                <w:iCs/>
                              </w:rPr>
                              <w:t>JEDTV team</w:t>
                            </w:r>
                            <w:r w:rsidR="0083728D" w:rsidRPr="002A468D">
                              <w:rPr>
                                <w:rFonts w:ascii="Gadugi" w:hAnsi="Gadugi" w:cs="Arial"/>
                                <w:iCs/>
                              </w:rPr>
                              <w:t xml:space="preserve"> and shared with all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19B52" id="Text Box 1" o:spid="_x0000_s1032" type="#_x0000_t202" style="position:absolute;margin-left:399.3pt;margin-top:.1pt;width:450.5pt;height:124.3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" fillcolor="#d9d9d9" strokeweight=".5pt">
                <v:path arrowok="t"/>
                <v:textbox>
                  <w:txbxContent>
                    <w:p w14:paraId="39FD0882" w14:textId="5AA1B947" w:rsidR="00B26D9D" w:rsidRPr="002A468D" w:rsidRDefault="00FD6392" w:rsidP="00B26D9D">
                      <w:pPr>
                        <w:rPr>
                          <w:rFonts w:ascii="Gadugi" w:hAnsi="Gadugi" w:cs="Arial"/>
                          <w:iCs/>
                        </w:rPr>
                      </w:pPr>
                      <w:r w:rsidRPr="002A468D">
                        <w:rPr>
                          <w:rFonts w:ascii="Gadugi" w:hAnsi="Gadugi" w:cs="Arial"/>
                          <w:iCs/>
                        </w:rPr>
                        <w:t>Parents/carers would</w:t>
                      </w:r>
                      <w:r w:rsidR="0053199A" w:rsidRPr="002A468D">
                        <w:rPr>
                          <w:rFonts w:ascii="Gadugi" w:hAnsi="Gadugi" w:cs="Arial"/>
                          <w:iCs/>
                        </w:rPr>
                        <w:t xml:space="preserve"> welcome age</w:t>
                      </w:r>
                      <w:r w:rsidR="001E53C3" w:rsidRPr="002A468D">
                        <w:rPr>
                          <w:rFonts w:ascii="Gadugi" w:hAnsi="Gadugi" w:cs="Arial"/>
                          <w:iCs/>
                        </w:rPr>
                        <w:t>-</w:t>
                      </w:r>
                      <w:r w:rsidR="0053199A" w:rsidRPr="002A468D">
                        <w:rPr>
                          <w:rFonts w:ascii="Gadugi" w:hAnsi="Gadugi" w:cs="Arial"/>
                          <w:iCs/>
                        </w:rPr>
                        <w:t xml:space="preserve">appropriate resources </w:t>
                      </w:r>
                      <w:r w:rsidR="00A957A8" w:rsidRPr="002A468D">
                        <w:rPr>
                          <w:rFonts w:ascii="Gadugi" w:hAnsi="Gadugi" w:cs="Arial"/>
                          <w:iCs/>
                        </w:rPr>
                        <w:t xml:space="preserve">and simple ways for children and young people to </w:t>
                      </w:r>
                      <w:r w:rsidR="003D6857" w:rsidRPr="002A468D">
                        <w:rPr>
                          <w:rFonts w:ascii="Gadugi" w:hAnsi="Gadugi" w:cs="Arial"/>
                          <w:iCs/>
                        </w:rPr>
                        <w:t xml:space="preserve">make staff aware of </w:t>
                      </w:r>
                      <w:r w:rsidR="006838EE" w:rsidRPr="002A468D">
                        <w:rPr>
                          <w:rFonts w:ascii="Gadugi" w:hAnsi="Gadugi" w:cs="Arial"/>
                          <w:iCs/>
                        </w:rPr>
                        <w:t>an incident/situation</w:t>
                      </w:r>
                      <w:r w:rsidR="00A957A8" w:rsidRPr="002A468D">
                        <w:rPr>
                          <w:rFonts w:ascii="Gadugi" w:hAnsi="Gadugi" w:cs="Arial"/>
                          <w:iCs/>
                        </w:rPr>
                        <w:t xml:space="preserve"> </w:t>
                      </w:r>
                      <w:proofErr w:type="gramStart"/>
                      <w:r w:rsidR="00A957A8" w:rsidRPr="002A468D">
                        <w:rPr>
                          <w:rFonts w:ascii="Gadugi" w:hAnsi="Gadugi" w:cs="Arial"/>
                          <w:iCs/>
                        </w:rPr>
                        <w:t>e.g.</w:t>
                      </w:r>
                      <w:proofErr w:type="gramEnd"/>
                      <w:r w:rsidR="00A957A8" w:rsidRPr="002A468D">
                        <w:rPr>
                          <w:rFonts w:ascii="Gadugi" w:hAnsi="Gadugi" w:cs="Arial"/>
                          <w:iCs/>
                        </w:rPr>
                        <w:t xml:space="preserve"> QR code poster that allows </w:t>
                      </w:r>
                      <w:r w:rsidR="00100A87" w:rsidRPr="002A468D">
                        <w:rPr>
                          <w:rFonts w:ascii="Gadugi" w:hAnsi="Gadugi" w:cs="Arial"/>
                          <w:iCs/>
                        </w:rPr>
                        <w:t>them to report concerns affecting them or others.</w:t>
                      </w:r>
                    </w:p>
                    <w:p w14:paraId="160E554F" w14:textId="23A21274" w:rsidR="00BE4DCE" w:rsidRPr="002A468D" w:rsidRDefault="00BE4DCE" w:rsidP="00B26D9D">
                      <w:pPr>
                        <w:rPr>
                          <w:rFonts w:ascii="Gadugi" w:hAnsi="Gadugi" w:cs="Arial"/>
                          <w:iCs/>
                        </w:rPr>
                      </w:pPr>
                      <w:r w:rsidRPr="002A468D">
                        <w:rPr>
                          <w:rFonts w:ascii="Gadugi" w:hAnsi="Gadugi" w:cs="Arial"/>
                          <w:iCs/>
                        </w:rPr>
                        <w:t xml:space="preserve">Our Parent Partnership </w:t>
                      </w:r>
                      <w:r w:rsidR="004D533C" w:rsidRPr="002A468D">
                        <w:rPr>
                          <w:rFonts w:ascii="Gadugi" w:hAnsi="Gadugi" w:cs="Arial"/>
                          <w:iCs/>
                        </w:rPr>
                        <w:t xml:space="preserve">members </w:t>
                      </w:r>
                      <w:r w:rsidRPr="002A468D">
                        <w:rPr>
                          <w:rFonts w:ascii="Gadugi" w:hAnsi="Gadugi" w:cs="Arial"/>
                          <w:iCs/>
                        </w:rPr>
                        <w:t xml:space="preserve">suggested that </w:t>
                      </w:r>
                      <w:r w:rsidR="0083728D" w:rsidRPr="002A468D">
                        <w:rPr>
                          <w:rFonts w:ascii="Gadugi" w:hAnsi="Gadugi" w:cs="Arial"/>
                          <w:iCs/>
                        </w:rPr>
                        <w:t xml:space="preserve">a </w:t>
                      </w:r>
                      <w:r w:rsidRPr="002A468D">
                        <w:rPr>
                          <w:rFonts w:ascii="Gadugi" w:hAnsi="Gadugi" w:cs="Arial"/>
                          <w:iCs/>
                        </w:rPr>
                        <w:t>video</w:t>
                      </w:r>
                      <w:r w:rsidR="001E53C3" w:rsidRPr="002A468D">
                        <w:rPr>
                          <w:rFonts w:ascii="Gadugi" w:hAnsi="Gadugi" w:cs="Arial"/>
                          <w:iCs/>
                        </w:rPr>
                        <w:t xml:space="preserve"> made by young people,</w:t>
                      </w:r>
                      <w:r w:rsidRPr="002A468D">
                        <w:rPr>
                          <w:rFonts w:ascii="Gadugi" w:hAnsi="Gadugi" w:cs="Arial"/>
                          <w:iCs/>
                        </w:rPr>
                        <w:t xml:space="preserve"> showing how to access support</w:t>
                      </w:r>
                      <w:r w:rsidR="006838EE" w:rsidRPr="002A468D">
                        <w:rPr>
                          <w:rFonts w:ascii="Gadugi" w:hAnsi="Gadugi" w:cs="Arial"/>
                          <w:iCs/>
                        </w:rPr>
                        <w:t>,</w:t>
                      </w:r>
                      <w:r w:rsidRPr="002A468D">
                        <w:rPr>
                          <w:rFonts w:ascii="Gadugi" w:hAnsi="Gadugi" w:cs="Arial"/>
                          <w:iCs/>
                        </w:rPr>
                        <w:t xml:space="preserve"> may be more engaging </w:t>
                      </w:r>
                      <w:r w:rsidR="001E53C3" w:rsidRPr="002A468D">
                        <w:rPr>
                          <w:rFonts w:ascii="Gadugi" w:hAnsi="Gadugi" w:cs="Arial"/>
                          <w:iCs/>
                        </w:rPr>
                        <w:t>than posters.</w:t>
                      </w:r>
                      <w:r w:rsidR="00BD380A" w:rsidRPr="002A468D">
                        <w:rPr>
                          <w:rFonts w:ascii="Gadugi" w:hAnsi="Gadugi" w:cs="Arial"/>
                          <w:iCs/>
                        </w:rPr>
                        <w:t xml:space="preserve"> This will be progressed by our </w:t>
                      </w:r>
                      <w:r w:rsidR="0022344C">
                        <w:rPr>
                          <w:rFonts w:ascii="Gadugi" w:hAnsi="Gadugi" w:cs="Arial"/>
                          <w:iCs/>
                        </w:rPr>
                        <w:t xml:space="preserve">Pupil Voice group and </w:t>
                      </w:r>
                      <w:r w:rsidR="00BD380A" w:rsidRPr="002A468D">
                        <w:rPr>
                          <w:rFonts w:ascii="Gadugi" w:hAnsi="Gadugi" w:cs="Arial"/>
                          <w:iCs/>
                        </w:rPr>
                        <w:t>JEDTV team</w:t>
                      </w:r>
                      <w:r w:rsidR="0083728D" w:rsidRPr="002A468D">
                        <w:rPr>
                          <w:rFonts w:ascii="Gadugi" w:hAnsi="Gadugi" w:cs="Arial"/>
                          <w:iCs/>
                        </w:rPr>
                        <w:t xml:space="preserve"> and shared with all stakeholders.</w:t>
                      </w:r>
                    </w:p>
                  </w:txbxContent>
                </v:textbox>
                <w10:wrap anchorx="margin"/>
              </v:shape>
            </w:pict>
          </mc:Fallback>
        </mc:AlternateContent>
      </w:r>
    </w:p>
    <w:p w14:paraId="3C1DB095" w14:textId="77777777" w:rsidR="00B26D9D" w:rsidRDefault="00B26D9D" w:rsidP="00B26D9D">
      <w:pPr>
        <w:rPr>
          <w:rFonts w:ascii="Arial" w:hAnsi="Arial" w:cs="Arial"/>
          <w:sz w:val="24"/>
          <w:szCs w:val="24"/>
        </w:rPr>
      </w:pPr>
    </w:p>
    <w:p w14:paraId="5A0C09E3" w14:textId="77777777" w:rsidR="00B26D9D" w:rsidRDefault="00B26D9D" w:rsidP="00B26D9D">
      <w:pPr>
        <w:rPr>
          <w:rFonts w:ascii="Arial" w:hAnsi="Arial" w:cs="Arial"/>
          <w:sz w:val="24"/>
          <w:szCs w:val="24"/>
        </w:rPr>
      </w:pPr>
    </w:p>
    <w:p w14:paraId="1AE4276D" w14:textId="77777777" w:rsidR="00B26D9D" w:rsidRDefault="00B26D9D" w:rsidP="00B26D9D">
      <w:pPr>
        <w:rPr>
          <w:rFonts w:ascii="Arial" w:hAnsi="Arial" w:cs="Arial"/>
          <w:sz w:val="24"/>
          <w:szCs w:val="24"/>
        </w:rPr>
      </w:pPr>
    </w:p>
    <w:p w14:paraId="3DC951E5" w14:textId="77777777" w:rsidR="00B26D9D" w:rsidRDefault="00B26D9D" w:rsidP="00B26D9D">
      <w:pPr>
        <w:rPr>
          <w:rFonts w:ascii="Arial" w:hAnsi="Arial" w:cs="Arial"/>
          <w:sz w:val="24"/>
          <w:szCs w:val="24"/>
        </w:rPr>
      </w:pPr>
    </w:p>
    <w:p w14:paraId="6F579B1A" w14:textId="77777777" w:rsidR="00B26D9D" w:rsidRDefault="00B26D9D" w:rsidP="00B26D9D">
      <w:pPr>
        <w:rPr>
          <w:rFonts w:ascii="Arial" w:hAnsi="Arial" w:cs="Arial"/>
          <w:sz w:val="24"/>
          <w:szCs w:val="24"/>
        </w:rPr>
      </w:pPr>
    </w:p>
    <w:p w14:paraId="277D2BF1" w14:textId="77777777" w:rsidR="00B26D9D" w:rsidRDefault="00B26D9D" w:rsidP="00B26D9D">
      <w:pPr>
        <w:rPr>
          <w:rFonts w:ascii="Arial" w:hAnsi="Arial" w:cs="Arial"/>
          <w:sz w:val="24"/>
          <w:szCs w:val="24"/>
        </w:rPr>
      </w:pPr>
    </w:p>
    <w:p w14:paraId="080B8D41" w14:textId="13CBA2E5" w:rsidR="00B26D9D" w:rsidRDefault="00B26D9D" w:rsidP="00B26D9D">
      <w:pPr>
        <w:rPr>
          <w:rFonts w:ascii="Arial" w:hAnsi="Arial" w:cs="Arial"/>
          <w:sz w:val="24"/>
          <w:szCs w:val="24"/>
        </w:rPr>
      </w:pPr>
      <w:r w:rsidRPr="009369B2">
        <w:rPr>
          <w:rFonts w:ascii="Arial" w:hAnsi="Arial" w:cs="Arial"/>
          <w:sz w:val="24"/>
          <w:szCs w:val="24"/>
        </w:rPr>
        <w:t xml:space="preserve">Policy statement </w:t>
      </w:r>
      <w:r w:rsidR="00140C0C">
        <w:rPr>
          <w:rFonts w:ascii="Arial" w:hAnsi="Arial" w:cs="Arial"/>
          <w:sz w:val="24"/>
          <w:szCs w:val="24"/>
        </w:rPr>
        <w:t>review date</w:t>
      </w:r>
      <w:r w:rsidR="008B3A71">
        <w:rPr>
          <w:rFonts w:ascii="Arial" w:hAnsi="Arial" w:cs="Arial"/>
          <w:sz w:val="24"/>
          <w:szCs w:val="24"/>
        </w:rPr>
        <w:t>: September 202</w:t>
      </w:r>
      <w:r w:rsidR="00976686">
        <w:rPr>
          <w:rFonts w:ascii="Arial" w:hAnsi="Arial" w:cs="Arial"/>
          <w:sz w:val="24"/>
          <w:szCs w:val="24"/>
        </w:rPr>
        <w:t>6</w:t>
      </w:r>
    </w:p>
    <w:p w14:paraId="407D4460" w14:textId="383A563C" w:rsidR="00140C0C" w:rsidRPr="009369B2" w:rsidRDefault="00A46E0A" w:rsidP="00B26D9D">
      <w:pPr>
        <w:rPr>
          <w:rFonts w:ascii="Arial" w:hAnsi="Arial" w:cs="Arial"/>
          <w:sz w:val="24"/>
          <w:szCs w:val="24"/>
        </w:rPr>
      </w:pPr>
      <w:r>
        <w:rPr>
          <w:rFonts w:ascii="Arial" w:hAnsi="Arial" w:cs="Arial"/>
          <w:noProof/>
          <w:sz w:val="24"/>
          <w:szCs w:val="24"/>
        </w:rPr>
        <w:drawing>
          <wp:anchor distT="0" distB="0" distL="114300" distR="114300" simplePos="0" relativeHeight="251653632" behindDoc="0" locked="0" layoutInCell="1" allowOverlap="1" wp14:anchorId="7EC09376" wp14:editId="3CFBF25D">
            <wp:simplePos x="0" y="0"/>
            <wp:positionH relativeFrom="column">
              <wp:posOffset>942975</wp:posOffset>
            </wp:positionH>
            <wp:positionV relativeFrom="paragraph">
              <wp:posOffset>215900</wp:posOffset>
            </wp:positionV>
            <wp:extent cx="872490" cy="302895"/>
            <wp:effectExtent l="0" t="0" r="0" b="0"/>
            <wp:wrapNone/>
            <wp:docPr id="1442332706" name="Picture 1" descr="A close-up of a handwritte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32706" name="Picture 1" descr="A close-up of a handwritten wor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72490" cy="302895"/>
                    </a:xfrm>
                    <a:prstGeom prst="rect">
                      <a:avLst/>
                    </a:prstGeom>
                  </pic:spPr>
                </pic:pic>
              </a:graphicData>
            </a:graphic>
            <wp14:sizeRelH relativeFrom="page">
              <wp14:pctWidth>0</wp14:pctWidth>
            </wp14:sizeRelH>
            <wp14:sizeRelV relativeFrom="page">
              <wp14:pctHeight>0</wp14:pctHeight>
            </wp14:sizeRelV>
          </wp:anchor>
        </w:drawing>
      </w:r>
    </w:p>
    <w:p w14:paraId="47FB482E" w14:textId="35527AB6" w:rsidR="006F0F3F" w:rsidRDefault="00B26D9D">
      <w:pPr>
        <w:rPr>
          <w:rFonts w:ascii="Arial" w:hAnsi="Arial" w:cs="Arial"/>
          <w:sz w:val="24"/>
          <w:szCs w:val="24"/>
        </w:rPr>
      </w:pPr>
      <w:r w:rsidRPr="009369B2">
        <w:rPr>
          <w:rFonts w:ascii="Arial" w:hAnsi="Arial" w:cs="Arial"/>
          <w:sz w:val="24"/>
          <w:szCs w:val="24"/>
        </w:rPr>
        <w:t>Signature</w:t>
      </w:r>
      <w:r w:rsidR="00140C0C">
        <w:rPr>
          <w:rFonts w:ascii="Arial" w:hAnsi="Arial" w:cs="Arial"/>
          <w:sz w:val="24"/>
          <w:szCs w:val="24"/>
        </w:rPr>
        <w:t>:</w:t>
      </w:r>
      <w:r w:rsidR="00140C0C">
        <w:rPr>
          <w:rFonts w:ascii="Arial" w:hAnsi="Arial" w:cs="Arial"/>
          <w:sz w:val="24"/>
          <w:szCs w:val="24"/>
        </w:rPr>
        <w:tab/>
      </w:r>
      <w:r w:rsidR="00140C0C">
        <w:rPr>
          <w:rFonts w:ascii="Arial" w:hAnsi="Arial" w:cs="Arial"/>
          <w:sz w:val="24"/>
          <w:szCs w:val="24"/>
        </w:rPr>
        <w:tab/>
      </w:r>
      <w:r w:rsidR="006F0F3F">
        <w:rPr>
          <w:rFonts w:ascii="Arial" w:hAnsi="Arial" w:cs="Arial"/>
          <w:sz w:val="24"/>
          <w:szCs w:val="24"/>
        </w:rPr>
        <w:tab/>
      </w:r>
    </w:p>
    <w:p w14:paraId="714DB3EE" w14:textId="035DFE8E" w:rsidR="00140C0C" w:rsidRDefault="00140C0C" w:rsidP="006F0F3F">
      <w:pPr>
        <w:ind w:left="720" w:firstLine="720"/>
        <w:rPr>
          <w:rFonts w:ascii="Arial" w:hAnsi="Arial" w:cs="Arial"/>
          <w:sz w:val="24"/>
          <w:szCs w:val="24"/>
        </w:rPr>
      </w:pPr>
      <w:r>
        <w:rPr>
          <w:rFonts w:ascii="Arial" w:hAnsi="Arial" w:cs="Arial"/>
          <w:sz w:val="24"/>
          <w:szCs w:val="24"/>
        </w:rPr>
        <w:t>Susan Oliver</w:t>
      </w:r>
      <w:r w:rsidR="00B26D9D" w:rsidRPr="009369B2">
        <w:rPr>
          <w:rFonts w:ascii="Arial" w:hAnsi="Arial" w:cs="Arial"/>
          <w:sz w:val="24"/>
          <w:szCs w:val="24"/>
        </w:rPr>
        <w:t xml:space="preserve"> </w:t>
      </w:r>
      <w:r w:rsidR="002B77A9">
        <w:rPr>
          <w:rFonts w:ascii="Arial" w:hAnsi="Arial" w:cs="Arial"/>
          <w:sz w:val="24"/>
          <w:szCs w:val="24"/>
        </w:rPr>
        <w:t>(</w:t>
      </w:r>
      <w:r w:rsidR="002B77A9" w:rsidRPr="002B77A9">
        <w:rPr>
          <w:rFonts w:ascii="Arial" w:hAnsi="Arial" w:cs="Arial"/>
          <w:sz w:val="24"/>
          <w:szCs w:val="24"/>
        </w:rPr>
        <w:t>Head</w:t>
      </w:r>
      <w:r>
        <w:rPr>
          <w:rFonts w:ascii="Arial" w:hAnsi="Arial" w:cs="Arial"/>
          <w:sz w:val="24"/>
          <w:szCs w:val="24"/>
        </w:rPr>
        <w:t>teacher</w:t>
      </w:r>
      <w:r w:rsidR="005D1693">
        <w:rPr>
          <w:rFonts w:ascii="Arial" w:hAnsi="Arial" w:cs="Arial"/>
          <w:sz w:val="24"/>
          <w:szCs w:val="24"/>
        </w:rPr>
        <w:t>,</w:t>
      </w:r>
      <w:r w:rsidR="002B77A9" w:rsidRPr="002B77A9">
        <w:rPr>
          <w:rFonts w:ascii="Arial" w:hAnsi="Arial" w:cs="Arial"/>
          <w:sz w:val="24"/>
          <w:szCs w:val="24"/>
        </w:rPr>
        <w:t xml:space="preserve"> Jedburgh </w:t>
      </w:r>
      <w:r>
        <w:rPr>
          <w:rFonts w:ascii="Arial" w:hAnsi="Arial" w:cs="Arial"/>
          <w:sz w:val="24"/>
          <w:szCs w:val="24"/>
        </w:rPr>
        <w:t xml:space="preserve">&amp; Ancrum </w:t>
      </w:r>
      <w:r w:rsidR="002B77A9" w:rsidRPr="002B77A9">
        <w:rPr>
          <w:rFonts w:ascii="Arial" w:hAnsi="Arial" w:cs="Arial"/>
          <w:sz w:val="24"/>
          <w:szCs w:val="24"/>
        </w:rPr>
        <w:t>schools</w:t>
      </w:r>
      <w:r w:rsidR="002B77A9">
        <w:rPr>
          <w:rFonts w:ascii="Arial" w:hAnsi="Arial" w:cs="Arial"/>
          <w:sz w:val="24"/>
          <w:szCs w:val="24"/>
        </w:rPr>
        <w:t>)</w:t>
      </w:r>
    </w:p>
    <w:p w14:paraId="1DF312D1" w14:textId="1292C507" w:rsidR="00784846" w:rsidRPr="005D1693" w:rsidRDefault="003B350F">
      <w:pPr>
        <w:rPr>
          <w:rFonts w:ascii="Arial" w:hAnsi="Arial" w:cs="Arial"/>
          <w:sz w:val="24"/>
          <w:szCs w:val="24"/>
        </w:rPr>
      </w:pPr>
      <w:r>
        <w:rPr>
          <w:rFonts w:ascii="Arial" w:hAnsi="Arial" w:cs="Arial"/>
          <w:sz w:val="24"/>
          <w:szCs w:val="24"/>
        </w:rPr>
        <w:t>Date</w:t>
      </w:r>
      <w:r w:rsidRPr="005D1693">
        <w:rPr>
          <w:rFonts w:ascii="Arial" w:hAnsi="Arial" w:cs="Arial"/>
          <w:sz w:val="24"/>
          <w:szCs w:val="24"/>
        </w:rPr>
        <w:t>:</w:t>
      </w:r>
      <w:r w:rsidR="00B26D9D" w:rsidRPr="005D1693">
        <w:rPr>
          <w:rFonts w:ascii="Arial" w:hAnsi="Arial" w:cs="Arial"/>
          <w:sz w:val="24"/>
          <w:szCs w:val="24"/>
        </w:rPr>
        <w:t xml:space="preserve"> </w:t>
      </w:r>
      <w:r w:rsidR="002B77A9" w:rsidRPr="005D1693">
        <w:rPr>
          <w:rFonts w:ascii="Arial" w:hAnsi="Arial" w:cs="Arial"/>
          <w:sz w:val="24"/>
          <w:szCs w:val="24"/>
        </w:rPr>
        <w:t xml:space="preserve"> </w:t>
      </w:r>
      <w:r w:rsidR="006F0F3F">
        <w:rPr>
          <w:rFonts w:ascii="Arial" w:hAnsi="Arial" w:cs="Arial"/>
          <w:sz w:val="24"/>
          <w:szCs w:val="24"/>
        </w:rPr>
        <w:tab/>
      </w:r>
      <w:r w:rsidR="006F0F3F">
        <w:rPr>
          <w:rFonts w:ascii="Arial" w:hAnsi="Arial" w:cs="Arial"/>
          <w:sz w:val="24"/>
          <w:szCs w:val="24"/>
        </w:rPr>
        <w:tab/>
      </w:r>
      <w:r w:rsidR="005D1693">
        <w:rPr>
          <w:rFonts w:ascii="Arial" w:hAnsi="Arial" w:cs="Arial"/>
          <w:sz w:val="24"/>
          <w:szCs w:val="24"/>
        </w:rPr>
        <w:t>2</w:t>
      </w:r>
      <w:r w:rsidR="00D13B3C">
        <w:rPr>
          <w:rFonts w:ascii="Arial" w:hAnsi="Arial" w:cs="Arial"/>
          <w:sz w:val="24"/>
          <w:szCs w:val="24"/>
        </w:rPr>
        <w:t>2</w:t>
      </w:r>
      <w:r w:rsidR="002B77A9" w:rsidRPr="005D1693">
        <w:rPr>
          <w:rFonts w:ascii="Arial" w:hAnsi="Arial" w:cs="Arial"/>
          <w:sz w:val="24"/>
          <w:szCs w:val="24"/>
        </w:rPr>
        <w:t>/0</w:t>
      </w:r>
      <w:r w:rsidR="008B3A71" w:rsidRPr="005D1693">
        <w:rPr>
          <w:rFonts w:ascii="Arial" w:hAnsi="Arial" w:cs="Arial"/>
          <w:sz w:val="24"/>
          <w:szCs w:val="24"/>
        </w:rPr>
        <w:t>3</w:t>
      </w:r>
      <w:r w:rsidR="002B77A9" w:rsidRPr="005D1693">
        <w:rPr>
          <w:rFonts w:ascii="Arial" w:hAnsi="Arial" w:cs="Arial"/>
          <w:sz w:val="24"/>
          <w:szCs w:val="24"/>
        </w:rPr>
        <w:t>/202</w:t>
      </w:r>
      <w:r w:rsidR="008B3A71" w:rsidRPr="005D1693">
        <w:rPr>
          <w:rFonts w:ascii="Arial" w:hAnsi="Arial" w:cs="Arial"/>
          <w:sz w:val="24"/>
          <w:szCs w:val="24"/>
        </w:rPr>
        <w:t>4</w:t>
      </w:r>
    </w:p>
    <w:sectPr w:rsidR="00784846" w:rsidRPr="005D1693" w:rsidSect="00422EE7">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10ED4" w14:textId="77777777" w:rsidR="00B0516D" w:rsidRDefault="00B0516D" w:rsidP="00B26D9D">
      <w:pPr>
        <w:spacing w:after="0" w:line="240" w:lineRule="auto"/>
      </w:pPr>
      <w:r>
        <w:separator/>
      </w:r>
    </w:p>
  </w:endnote>
  <w:endnote w:type="continuationSeparator" w:id="0">
    <w:p w14:paraId="0DA17936" w14:textId="77777777" w:rsidR="00B0516D" w:rsidRDefault="00B0516D" w:rsidP="00B2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11288" w14:textId="77BB7F06" w:rsidR="00E74AFE" w:rsidRDefault="00E74AFE">
    <w:pPr>
      <w:pStyle w:val="Footer"/>
    </w:pPr>
  </w:p>
  <w:p w14:paraId="5641FB20" w14:textId="77777777" w:rsidR="00E74AFE" w:rsidRDefault="00E74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5839D" w14:textId="77777777" w:rsidR="00B0516D" w:rsidRDefault="00B0516D" w:rsidP="00B26D9D">
      <w:pPr>
        <w:spacing w:after="0" w:line="240" w:lineRule="auto"/>
      </w:pPr>
      <w:r>
        <w:separator/>
      </w:r>
    </w:p>
  </w:footnote>
  <w:footnote w:type="continuationSeparator" w:id="0">
    <w:p w14:paraId="600733B7" w14:textId="77777777" w:rsidR="00B0516D" w:rsidRDefault="00B0516D" w:rsidP="00B26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12338"/>
    <w:multiLevelType w:val="hybridMultilevel"/>
    <w:tmpl w:val="CB4A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4096A"/>
    <w:multiLevelType w:val="hybridMultilevel"/>
    <w:tmpl w:val="9A74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13B87"/>
    <w:multiLevelType w:val="hybridMultilevel"/>
    <w:tmpl w:val="F7A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B64B2"/>
    <w:multiLevelType w:val="hybridMultilevel"/>
    <w:tmpl w:val="7F94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C71CB"/>
    <w:multiLevelType w:val="hybridMultilevel"/>
    <w:tmpl w:val="9940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30F59"/>
    <w:multiLevelType w:val="hybridMultilevel"/>
    <w:tmpl w:val="3F70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E441A"/>
    <w:multiLevelType w:val="hybridMultilevel"/>
    <w:tmpl w:val="BB76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269778">
    <w:abstractNumId w:val="1"/>
  </w:num>
  <w:num w:numId="2" w16cid:durableId="1587616820">
    <w:abstractNumId w:val="4"/>
  </w:num>
  <w:num w:numId="3" w16cid:durableId="2081365037">
    <w:abstractNumId w:val="2"/>
  </w:num>
  <w:num w:numId="4" w16cid:durableId="20479610">
    <w:abstractNumId w:val="3"/>
  </w:num>
  <w:num w:numId="5" w16cid:durableId="492642262">
    <w:abstractNumId w:val="0"/>
  </w:num>
  <w:num w:numId="6" w16cid:durableId="585767006">
    <w:abstractNumId w:val="6"/>
  </w:num>
  <w:num w:numId="7" w16cid:durableId="1092162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9D"/>
    <w:rsid w:val="00004143"/>
    <w:rsid w:val="00005703"/>
    <w:rsid w:val="000153D0"/>
    <w:rsid w:val="00021F25"/>
    <w:rsid w:val="00022EDC"/>
    <w:rsid w:val="00037F73"/>
    <w:rsid w:val="00047D66"/>
    <w:rsid w:val="000559E9"/>
    <w:rsid w:val="000560DF"/>
    <w:rsid w:val="00086AEE"/>
    <w:rsid w:val="00086E67"/>
    <w:rsid w:val="000A3FC1"/>
    <w:rsid w:val="000C6972"/>
    <w:rsid w:val="000D21A8"/>
    <w:rsid w:val="000D2B0F"/>
    <w:rsid w:val="000E5612"/>
    <w:rsid w:val="000F17D3"/>
    <w:rsid w:val="00100A87"/>
    <w:rsid w:val="00101761"/>
    <w:rsid w:val="001070BD"/>
    <w:rsid w:val="00121BEB"/>
    <w:rsid w:val="00140C0C"/>
    <w:rsid w:val="0014110D"/>
    <w:rsid w:val="00145301"/>
    <w:rsid w:val="001805E6"/>
    <w:rsid w:val="001B5F1F"/>
    <w:rsid w:val="001C04A7"/>
    <w:rsid w:val="001D7FCB"/>
    <w:rsid w:val="001E53C3"/>
    <w:rsid w:val="00217601"/>
    <w:rsid w:val="00217D20"/>
    <w:rsid w:val="00223150"/>
    <w:rsid w:val="0022344C"/>
    <w:rsid w:val="00227E35"/>
    <w:rsid w:val="002469B2"/>
    <w:rsid w:val="00254D37"/>
    <w:rsid w:val="0028278B"/>
    <w:rsid w:val="00297A36"/>
    <w:rsid w:val="002A468D"/>
    <w:rsid w:val="002B47CE"/>
    <w:rsid w:val="002B77A9"/>
    <w:rsid w:val="002F2926"/>
    <w:rsid w:val="002F4466"/>
    <w:rsid w:val="00300571"/>
    <w:rsid w:val="00302917"/>
    <w:rsid w:val="00307696"/>
    <w:rsid w:val="00314B5F"/>
    <w:rsid w:val="00323EDE"/>
    <w:rsid w:val="00324D87"/>
    <w:rsid w:val="00325F4C"/>
    <w:rsid w:val="003303DC"/>
    <w:rsid w:val="0033085C"/>
    <w:rsid w:val="00342E3D"/>
    <w:rsid w:val="0036488B"/>
    <w:rsid w:val="003A341C"/>
    <w:rsid w:val="003B350F"/>
    <w:rsid w:val="003B5B44"/>
    <w:rsid w:val="003D2EC0"/>
    <w:rsid w:val="003D458B"/>
    <w:rsid w:val="003D6857"/>
    <w:rsid w:val="003D7FBB"/>
    <w:rsid w:val="003E0E3A"/>
    <w:rsid w:val="003E74D1"/>
    <w:rsid w:val="003F665E"/>
    <w:rsid w:val="004068DA"/>
    <w:rsid w:val="0041150D"/>
    <w:rsid w:val="00413F2C"/>
    <w:rsid w:val="004164DB"/>
    <w:rsid w:val="00422EE7"/>
    <w:rsid w:val="00432104"/>
    <w:rsid w:val="00455F0F"/>
    <w:rsid w:val="00462ED7"/>
    <w:rsid w:val="00474C06"/>
    <w:rsid w:val="004807BB"/>
    <w:rsid w:val="004844FA"/>
    <w:rsid w:val="00487831"/>
    <w:rsid w:val="004911BC"/>
    <w:rsid w:val="00495F5A"/>
    <w:rsid w:val="004A45B3"/>
    <w:rsid w:val="004B2373"/>
    <w:rsid w:val="004B26AB"/>
    <w:rsid w:val="004D2FFD"/>
    <w:rsid w:val="004D4A00"/>
    <w:rsid w:val="004D533C"/>
    <w:rsid w:val="004D574B"/>
    <w:rsid w:val="004E11D7"/>
    <w:rsid w:val="004E1EA7"/>
    <w:rsid w:val="004F3B77"/>
    <w:rsid w:val="00502B21"/>
    <w:rsid w:val="0051659A"/>
    <w:rsid w:val="0053199A"/>
    <w:rsid w:val="005340AF"/>
    <w:rsid w:val="00536825"/>
    <w:rsid w:val="00557ED6"/>
    <w:rsid w:val="00595DC3"/>
    <w:rsid w:val="005C5501"/>
    <w:rsid w:val="005C6A33"/>
    <w:rsid w:val="005D1693"/>
    <w:rsid w:val="005D676F"/>
    <w:rsid w:val="005E5BCF"/>
    <w:rsid w:val="00604817"/>
    <w:rsid w:val="00625E3D"/>
    <w:rsid w:val="006448B0"/>
    <w:rsid w:val="00650875"/>
    <w:rsid w:val="00661B9F"/>
    <w:rsid w:val="0067541D"/>
    <w:rsid w:val="00681863"/>
    <w:rsid w:val="006838EE"/>
    <w:rsid w:val="00694E25"/>
    <w:rsid w:val="006A0DE8"/>
    <w:rsid w:val="006B5F0B"/>
    <w:rsid w:val="006C0AF0"/>
    <w:rsid w:val="006F0F3F"/>
    <w:rsid w:val="006F37DE"/>
    <w:rsid w:val="00704BEE"/>
    <w:rsid w:val="00707C73"/>
    <w:rsid w:val="00744D13"/>
    <w:rsid w:val="00747C35"/>
    <w:rsid w:val="00753DF5"/>
    <w:rsid w:val="007547FC"/>
    <w:rsid w:val="00784846"/>
    <w:rsid w:val="00786A7D"/>
    <w:rsid w:val="00793DD2"/>
    <w:rsid w:val="00795840"/>
    <w:rsid w:val="007C0605"/>
    <w:rsid w:val="007D4C3D"/>
    <w:rsid w:val="007E4E70"/>
    <w:rsid w:val="007E584A"/>
    <w:rsid w:val="00821E26"/>
    <w:rsid w:val="0083728D"/>
    <w:rsid w:val="0084754E"/>
    <w:rsid w:val="00874051"/>
    <w:rsid w:val="008B3A71"/>
    <w:rsid w:val="008C7837"/>
    <w:rsid w:val="008D4C8C"/>
    <w:rsid w:val="008D6260"/>
    <w:rsid w:val="008E3A82"/>
    <w:rsid w:val="008E4414"/>
    <w:rsid w:val="008F400D"/>
    <w:rsid w:val="00901F11"/>
    <w:rsid w:val="009031EF"/>
    <w:rsid w:val="00907401"/>
    <w:rsid w:val="0092687F"/>
    <w:rsid w:val="00927DB3"/>
    <w:rsid w:val="009314F0"/>
    <w:rsid w:val="00932392"/>
    <w:rsid w:val="00942612"/>
    <w:rsid w:val="0095095F"/>
    <w:rsid w:val="00964A6E"/>
    <w:rsid w:val="00976686"/>
    <w:rsid w:val="009957C8"/>
    <w:rsid w:val="009C3001"/>
    <w:rsid w:val="009D2E50"/>
    <w:rsid w:val="009E0413"/>
    <w:rsid w:val="00A141E6"/>
    <w:rsid w:val="00A23546"/>
    <w:rsid w:val="00A24FB9"/>
    <w:rsid w:val="00A46E0A"/>
    <w:rsid w:val="00A503B4"/>
    <w:rsid w:val="00A553FB"/>
    <w:rsid w:val="00A83D33"/>
    <w:rsid w:val="00A86E80"/>
    <w:rsid w:val="00A90FC0"/>
    <w:rsid w:val="00A957A8"/>
    <w:rsid w:val="00AB435E"/>
    <w:rsid w:val="00AB7F50"/>
    <w:rsid w:val="00AC2855"/>
    <w:rsid w:val="00AE6854"/>
    <w:rsid w:val="00AF4BCF"/>
    <w:rsid w:val="00B022F5"/>
    <w:rsid w:val="00B02572"/>
    <w:rsid w:val="00B03541"/>
    <w:rsid w:val="00B049E1"/>
    <w:rsid w:val="00B0516D"/>
    <w:rsid w:val="00B13C1C"/>
    <w:rsid w:val="00B231A0"/>
    <w:rsid w:val="00B26D9D"/>
    <w:rsid w:val="00B40578"/>
    <w:rsid w:val="00B55613"/>
    <w:rsid w:val="00B711DE"/>
    <w:rsid w:val="00B773F9"/>
    <w:rsid w:val="00BC7D56"/>
    <w:rsid w:val="00BD380A"/>
    <w:rsid w:val="00BE4DCE"/>
    <w:rsid w:val="00BF4B8D"/>
    <w:rsid w:val="00C13EE1"/>
    <w:rsid w:val="00C27061"/>
    <w:rsid w:val="00C31859"/>
    <w:rsid w:val="00C329FC"/>
    <w:rsid w:val="00C34C7A"/>
    <w:rsid w:val="00C47F32"/>
    <w:rsid w:val="00C631F9"/>
    <w:rsid w:val="00C9326A"/>
    <w:rsid w:val="00CB0338"/>
    <w:rsid w:val="00CD7445"/>
    <w:rsid w:val="00CE0B5C"/>
    <w:rsid w:val="00D109C0"/>
    <w:rsid w:val="00D13B3C"/>
    <w:rsid w:val="00D74FD4"/>
    <w:rsid w:val="00D75AD7"/>
    <w:rsid w:val="00DB5501"/>
    <w:rsid w:val="00DB6CEA"/>
    <w:rsid w:val="00DB6F40"/>
    <w:rsid w:val="00DD595C"/>
    <w:rsid w:val="00DD7D90"/>
    <w:rsid w:val="00DE01E1"/>
    <w:rsid w:val="00DF7C00"/>
    <w:rsid w:val="00E020D9"/>
    <w:rsid w:val="00E11C11"/>
    <w:rsid w:val="00E12D41"/>
    <w:rsid w:val="00E17C48"/>
    <w:rsid w:val="00E40D18"/>
    <w:rsid w:val="00E72EA4"/>
    <w:rsid w:val="00E74AFE"/>
    <w:rsid w:val="00E829B5"/>
    <w:rsid w:val="00EB17EA"/>
    <w:rsid w:val="00EB6BD3"/>
    <w:rsid w:val="00EC45BF"/>
    <w:rsid w:val="00EC5011"/>
    <w:rsid w:val="00EF67DC"/>
    <w:rsid w:val="00F50EB5"/>
    <w:rsid w:val="00F55B10"/>
    <w:rsid w:val="00F7484E"/>
    <w:rsid w:val="00F817AC"/>
    <w:rsid w:val="00F8262C"/>
    <w:rsid w:val="00F83520"/>
    <w:rsid w:val="00F95106"/>
    <w:rsid w:val="00F96FEB"/>
    <w:rsid w:val="00FB349D"/>
    <w:rsid w:val="00FB54C5"/>
    <w:rsid w:val="00FD0374"/>
    <w:rsid w:val="00FD0B86"/>
    <w:rsid w:val="00FD6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1AC08"/>
  <w15:docId w15:val="{031BCA3F-730B-4F57-A01E-B6155FB8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BEE"/>
    <w:rPr>
      <w:color w:val="0563C1" w:themeColor="hyperlink"/>
      <w:u w:val="single"/>
    </w:rPr>
  </w:style>
  <w:style w:type="character" w:styleId="UnresolvedMention">
    <w:name w:val="Unresolved Mention"/>
    <w:basedOn w:val="DefaultParagraphFont"/>
    <w:uiPriority w:val="99"/>
    <w:semiHidden/>
    <w:unhideWhenUsed/>
    <w:rsid w:val="00595DC3"/>
    <w:rPr>
      <w:color w:val="605E5C"/>
      <w:shd w:val="clear" w:color="auto" w:fill="E1DFDD"/>
    </w:rPr>
  </w:style>
  <w:style w:type="paragraph" w:styleId="ListParagraph">
    <w:name w:val="List Paragraph"/>
    <w:basedOn w:val="Normal"/>
    <w:uiPriority w:val="34"/>
    <w:qFormat/>
    <w:rsid w:val="007D4C3D"/>
    <w:pPr>
      <w:ind w:left="720"/>
      <w:contextualSpacing/>
    </w:pPr>
  </w:style>
  <w:style w:type="paragraph" w:styleId="Header">
    <w:name w:val="header"/>
    <w:basedOn w:val="Normal"/>
    <w:link w:val="HeaderChar"/>
    <w:uiPriority w:val="99"/>
    <w:unhideWhenUsed/>
    <w:rsid w:val="00E74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AFE"/>
  </w:style>
  <w:style w:type="paragraph" w:styleId="Footer">
    <w:name w:val="footer"/>
    <w:basedOn w:val="Normal"/>
    <w:link w:val="FooterChar"/>
    <w:uiPriority w:val="99"/>
    <w:unhideWhenUsed/>
    <w:rsid w:val="00E74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AFE"/>
  </w:style>
  <w:style w:type="character" w:styleId="FollowedHyperlink">
    <w:name w:val="FollowedHyperlink"/>
    <w:basedOn w:val="DefaultParagraphFont"/>
    <w:uiPriority w:val="99"/>
    <w:semiHidden/>
    <w:unhideWhenUsed/>
    <w:rsid w:val="006448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98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pectme.org.uk/" TargetMode="External"/><Relationship Id="rId13" Type="http://schemas.openxmlformats.org/officeDocument/2006/relationships/hyperlink" Target="https://anti-bullyingalliance.org.uk/tools-information/free-cpd-online-training"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espectme.org.uk/resources/online-learning-module/" TargetMode="External"/><Relationship Id="rId17" Type="http://schemas.openxmlformats.org/officeDocument/2006/relationships/hyperlink" Target="mailto:jgc@scotborders.gov.uk" TargetMode="External"/><Relationship Id="rId2" Type="http://schemas.openxmlformats.org/officeDocument/2006/relationships/styles" Target="styles.xml"/><Relationship Id="rId16" Type="http://schemas.openxmlformats.org/officeDocument/2006/relationships/hyperlink" Target="mailto:ancrumps@scotborders.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ti-bullyingalliance.org.uk/tools-information/free-cpd-online-training" TargetMode="External"/><Relationship Id="rId5" Type="http://schemas.openxmlformats.org/officeDocument/2006/relationships/footnotes" Target="footnotes.xml"/><Relationship Id="rId15" Type="http://schemas.openxmlformats.org/officeDocument/2006/relationships/hyperlink" Target="mailto:jgc@scotborders.gov.uk" TargetMode="External"/><Relationship Id="rId10" Type="http://schemas.openxmlformats.org/officeDocument/2006/relationships/hyperlink" Target="https://respectme.org.uk/resources/online-learning-modul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pectme.org.uk/" TargetMode="External"/><Relationship Id="rId14" Type="http://schemas.openxmlformats.org/officeDocument/2006/relationships/hyperlink" Target="mailto:ancrumps@scotborder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Yvonne</dc:creator>
  <cp:keywords/>
  <dc:description/>
  <cp:lastModifiedBy>Oliver, Susan (Jedburgh GS)</cp:lastModifiedBy>
  <cp:revision>5</cp:revision>
  <cp:lastPrinted>2024-03-19T13:02:00Z</cp:lastPrinted>
  <dcterms:created xsi:type="dcterms:W3CDTF">2024-04-16T16:18:00Z</dcterms:created>
  <dcterms:modified xsi:type="dcterms:W3CDTF">2024-08-12T15:09:00Z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2023-06-08T09:21:49Z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4c2413f8-07c1-419d-af9f-774d5723c57a</vt:lpwstr>
  </property>
  <property fmtid="{D5CDD505-2E9C-101B-9397-08002B2CF9AE}" pid="8" name="MSIP_Label_9fedad31-c0c2-44e8-b26c-75143ee7ed65_ContentBits">
    <vt:lpwstr>0</vt:lpwstr>
  </property>
</Properties>
</file>