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1475" w14:textId="77777777" w:rsidR="0058046F" w:rsidRPr="00532722" w:rsidRDefault="0058046F">
      <w:pPr>
        <w:rPr>
          <w:sz w:val="10"/>
        </w:rPr>
      </w:pPr>
    </w:p>
    <w:tbl>
      <w:tblPr>
        <w:tblW w:w="15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3"/>
        <w:gridCol w:w="5930"/>
        <w:gridCol w:w="4844"/>
      </w:tblGrid>
      <w:tr w:rsidR="00AD1199" w14:paraId="2DA97422" w14:textId="77777777" w:rsidTr="00CA1C59">
        <w:trPr>
          <w:trHeight w:val="529"/>
        </w:trPr>
        <w:tc>
          <w:tcPr>
            <w:tcW w:w="4513" w:type="dxa"/>
            <w:vAlign w:val="center"/>
          </w:tcPr>
          <w:p w14:paraId="5E86AF7C" w14:textId="77777777" w:rsidR="00AD1199" w:rsidRPr="00EE6EF4" w:rsidRDefault="00AD1199" w:rsidP="00731AE0">
            <w:pPr>
              <w:spacing w:before="100" w:beforeAutospacing="1" w:after="100" w:afterAutospacing="1"/>
              <w:rPr>
                <w:rFonts w:cs="Arial"/>
                <w:b/>
                <w:sz w:val="26"/>
                <w:szCs w:val="26"/>
              </w:rPr>
            </w:pPr>
            <w:r w:rsidRPr="00EE6EF4">
              <w:rPr>
                <w:rFonts w:cs="Arial"/>
                <w:b/>
                <w:sz w:val="26"/>
                <w:szCs w:val="26"/>
              </w:rPr>
              <w:t xml:space="preserve">JEDBURGH GRAMMAR </w:t>
            </w:r>
            <w:r w:rsidR="00731AE0" w:rsidRPr="00EE6EF4">
              <w:rPr>
                <w:rFonts w:cs="Arial"/>
                <w:b/>
                <w:sz w:val="26"/>
                <w:szCs w:val="26"/>
              </w:rPr>
              <w:t>CAMPUS</w:t>
            </w:r>
          </w:p>
        </w:tc>
        <w:tc>
          <w:tcPr>
            <w:tcW w:w="5930" w:type="dxa"/>
            <w:shd w:val="clear" w:color="auto" w:fill="000000"/>
            <w:vAlign w:val="center"/>
          </w:tcPr>
          <w:p w14:paraId="7006FFDC" w14:textId="77777777" w:rsidR="00AD1199" w:rsidRPr="00EE6EF4" w:rsidRDefault="00AD1199" w:rsidP="00AD1199">
            <w:pPr>
              <w:pStyle w:val="Heading4"/>
              <w:spacing w:before="100" w:beforeAutospacing="1" w:after="100" w:afterAutospacing="1"/>
              <w:rPr>
                <w:rFonts w:ascii="Arial" w:hAnsi="Arial" w:cs="Arial"/>
                <w:sz w:val="26"/>
                <w:szCs w:val="26"/>
              </w:rPr>
            </w:pPr>
            <w:r w:rsidRPr="00EE6EF4">
              <w:rPr>
                <w:rFonts w:ascii="Arial" w:hAnsi="Arial" w:cs="Arial"/>
                <w:sz w:val="26"/>
                <w:szCs w:val="26"/>
              </w:rPr>
              <w:t>S3 CHOICE SHEET</w:t>
            </w:r>
          </w:p>
        </w:tc>
        <w:tc>
          <w:tcPr>
            <w:tcW w:w="4844" w:type="dxa"/>
            <w:vAlign w:val="center"/>
          </w:tcPr>
          <w:p w14:paraId="579296A1" w14:textId="69871F26" w:rsidR="00AD1199" w:rsidRPr="00EE6EF4" w:rsidRDefault="00AD1199" w:rsidP="00AD1199">
            <w:pPr>
              <w:spacing w:before="100" w:beforeAutospacing="1" w:after="100" w:afterAutospacing="1"/>
              <w:rPr>
                <w:rFonts w:cs="Arial"/>
                <w:sz w:val="20"/>
              </w:rPr>
            </w:pPr>
            <w:r w:rsidRPr="00EE6EF4">
              <w:rPr>
                <w:rFonts w:cs="Arial"/>
                <w:sz w:val="20"/>
              </w:rPr>
              <w:t>Pupil Name</w:t>
            </w:r>
          </w:p>
        </w:tc>
      </w:tr>
      <w:tr w:rsidR="00AD1199" w14:paraId="386A3A9D" w14:textId="77777777" w:rsidTr="00CA1C59">
        <w:trPr>
          <w:trHeight w:val="423"/>
        </w:trPr>
        <w:tc>
          <w:tcPr>
            <w:tcW w:w="4513" w:type="dxa"/>
            <w:vAlign w:val="center"/>
          </w:tcPr>
          <w:p w14:paraId="58D9076E" w14:textId="41C35EB4" w:rsidR="00AD1199" w:rsidRPr="00EE6EF4" w:rsidRDefault="00AD1199" w:rsidP="00AD1199">
            <w:pPr>
              <w:pStyle w:val="Heading1"/>
              <w:spacing w:before="100" w:beforeAutospacing="1" w:after="100" w:afterAutospacing="1"/>
              <w:rPr>
                <w:sz w:val="26"/>
                <w:szCs w:val="26"/>
              </w:rPr>
            </w:pPr>
            <w:r w:rsidRPr="00EE6EF4">
              <w:rPr>
                <w:sz w:val="26"/>
                <w:szCs w:val="26"/>
              </w:rPr>
              <w:t xml:space="preserve">Session </w:t>
            </w:r>
            <w:r w:rsidR="0023694E" w:rsidRPr="00EE6EF4">
              <w:rPr>
                <w:sz w:val="26"/>
                <w:szCs w:val="26"/>
              </w:rPr>
              <w:t>202</w:t>
            </w:r>
            <w:r w:rsidR="003E1FFD">
              <w:rPr>
                <w:sz w:val="26"/>
                <w:szCs w:val="26"/>
              </w:rPr>
              <w:t>6</w:t>
            </w:r>
            <w:r w:rsidR="00FD4104" w:rsidRPr="00EE6EF4">
              <w:rPr>
                <w:sz w:val="26"/>
                <w:szCs w:val="26"/>
              </w:rPr>
              <w:t>/</w:t>
            </w:r>
            <w:r w:rsidR="0020028E" w:rsidRPr="00EE6EF4">
              <w:rPr>
                <w:sz w:val="26"/>
                <w:szCs w:val="26"/>
              </w:rPr>
              <w:t>2</w:t>
            </w:r>
            <w:r w:rsidR="003E1FFD">
              <w:rPr>
                <w:sz w:val="26"/>
                <w:szCs w:val="26"/>
              </w:rPr>
              <w:t>7</w:t>
            </w:r>
          </w:p>
        </w:tc>
        <w:tc>
          <w:tcPr>
            <w:tcW w:w="5930" w:type="dxa"/>
            <w:vAlign w:val="center"/>
          </w:tcPr>
          <w:p w14:paraId="18FEE0F4" w14:textId="7361611F" w:rsidR="00AD1199" w:rsidRPr="00EE6EF4" w:rsidRDefault="00E468C2" w:rsidP="00AD1199">
            <w:pPr>
              <w:spacing w:before="100" w:beforeAutospacing="1" w:after="100" w:afterAutospacing="1"/>
              <w:rPr>
                <w:rFonts w:cs="Arial"/>
                <w:sz w:val="20"/>
              </w:rPr>
            </w:pPr>
            <w:r w:rsidRPr="00EE6EF4">
              <w:rPr>
                <w:rFonts w:cs="Arial"/>
                <w:sz w:val="20"/>
              </w:rPr>
              <w:t xml:space="preserve">Return completed form to </w:t>
            </w:r>
            <w:r w:rsidR="00C15B4B" w:rsidRPr="00EE6EF4">
              <w:rPr>
                <w:rFonts w:cs="Arial"/>
                <w:sz w:val="20"/>
              </w:rPr>
              <w:t>Reception</w:t>
            </w:r>
            <w:r w:rsidRPr="00EE6EF4">
              <w:rPr>
                <w:rFonts w:cs="Arial"/>
                <w:sz w:val="20"/>
              </w:rPr>
              <w:t xml:space="preserve"> by </w:t>
            </w:r>
            <w:r w:rsidR="00ED4282">
              <w:rPr>
                <w:rFonts w:cs="Arial"/>
                <w:b/>
                <w:bCs/>
                <w:sz w:val="20"/>
              </w:rPr>
              <w:t>Mon</w:t>
            </w:r>
            <w:r w:rsidRPr="00EE6EF4">
              <w:rPr>
                <w:rFonts w:cs="Arial"/>
                <w:b/>
                <w:bCs/>
                <w:sz w:val="20"/>
              </w:rPr>
              <w:t xml:space="preserve">day </w:t>
            </w:r>
            <w:r w:rsidR="007365CD">
              <w:rPr>
                <w:rFonts w:cs="Arial"/>
                <w:b/>
                <w:bCs/>
                <w:sz w:val="20"/>
              </w:rPr>
              <w:t>1</w:t>
            </w:r>
            <w:r w:rsidR="00ED4282">
              <w:rPr>
                <w:rFonts w:cs="Arial"/>
                <w:b/>
                <w:bCs/>
                <w:sz w:val="20"/>
              </w:rPr>
              <w:t>6</w:t>
            </w:r>
            <w:r w:rsidR="007365CD">
              <w:rPr>
                <w:rFonts w:cs="Arial"/>
                <w:b/>
                <w:bCs/>
                <w:sz w:val="20"/>
              </w:rPr>
              <w:t xml:space="preserve"> March</w:t>
            </w:r>
          </w:p>
        </w:tc>
        <w:tc>
          <w:tcPr>
            <w:tcW w:w="4844" w:type="dxa"/>
            <w:vAlign w:val="center"/>
          </w:tcPr>
          <w:p w14:paraId="0508A9E4" w14:textId="01F3627C" w:rsidR="00AD1199" w:rsidRPr="00EE6EF4" w:rsidRDefault="00E468C2" w:rsidP="00AD1199">
            <w:pPr>
              <w:spacing w:before="100" w:beforeAutospacing="1" w:after="100" w:afterAutospacing="1"/>
              <w:rPr>
                <w:rFonts w:cs="Arial"/>
                <w:sz w:val="20"/>
              </w:rPr>
            </w:pPr>
            <w:r w:rsidRPr="00EE6EF4">
              <w:rPr>
                <w:rFonts w:cs="Arial"/>
                <w:sz w:val="20"/>
              </w:rPr>
              <w:t>Intended Career</w:t>
            </w:r>
            <w:r w:rsidR="00AD1199" w:rsidRPr="00EE6EF4">
              <w:rPr>
                <w:rFonts w:cs="Arial"/>
                <w:sz w:val="20"/>
              </w:rPr>
              <w:tab/>
            </w:r>
          </w:p>
        </w:tc>
      </w:tr>
    </w:tbl>
    <w:p w14:paraId="4C259692" w14:textId="77777777" w:rsidR="00EE6EF4" w:rsidRDefault="00EE6EF4" w:rsidP="00AD1199">
      <w:pPr>
        <w:tabs>
          <w:tab w:val="left" w:pos="4560"/>
          <w:tab w:val="left" w:pos="7320"/>
          <w:tab w:val="left" w:pos="10800"/>
        </w:tabs>
        <w:rPr>
          <w:sz w:val="20"/>
        </w:rPr>
      </w:pPr>
    </w:p>
    <w:p w14:paraId="178B249B" w14:textId="6581F432" w:rsidR="00AD1199" w:rsidRPr="008A0A1C" w:rsidRDefault="00AD1199" w:rsidP="00AD1199">
      <w:pPr>
        <w:tabs>
          <w:tab w:val="left" w:pos="4560"/>
          <w:tab w:val="left" w:pos="7320"/>
          <w:tab w:val="left" w:pos="10800"/>
        </w:tabs>
        <w:rPr>
          <w:rFonts w:cs="Arial"/>
          <w:sz w:val="18"/>
          <w:szCs w:val="18"/>
        </w:rPr>
      </w:pPr>
      <w:r w:rsidRPr="008A0A1C">
        <w:rPr>
          <w:sz w:val="18"/>
          <w:szCs w:val="18"/>
        </w:rPr>
        <w:t xml:space="preserve">All pupils follow these </w:t>
      </w:r>
      <w:r w:rsidR="008A0A1C">
        <w:rPr>
          <w:sz w:val="18"/>
          <w:szCs w:val="18"/>
        </w:rPr>
        <w:t>5</w:t>
      </w:r>
      <w:r w:rsidR="00A533AB" w:rsidRPr="008A0A1C">
        <w:rPr>
          <w:sz w:val="18"/>
          <w:szCs w:val="18"/>
        </w:rPr>
        <w:t xml:space="preserve"> </w:t>
      </w:r>
      <w:r w:rsidRPr="008A0A1C">
        <w:rPr>
          <w:sz w:val="18"/>
          <w:szCs w:val="18"/>
        </w:rPr>
        <w:t>core courses:</w:t>
      </w:r>
      <w:r w:rsidR="00D12EAC">
        <w:rPr>
          <w:sz w:val="18"/>
          <w:szCs w:val="18"/>
        </w:rPr>
        <w:t xml:space="preserve"> </w:t>
      </w:r>
      <w:r w:rsidR="00CA1C59">
        <w:rPr>
          <w:sz w:val="18"/>
          <w:szCs w:val="18"/>
        </w:rPr>
        <w:t xml:space="preserve"> </w:t>
      </w:r>
      <w:r w:rsidR="00A533AB" w:rsidRPr="008A0A1C">
        <w:rPr>
          <w:sz w:val="18"/>
          <w:szCs w:val="18"/>
        </w:rPr>
        <w:t xml:space="preserve">~ </w:t>
      </w:r>
      <w:r w:rsidRPr="008A0A1C">
        <w:rPr>
          <w:sz w:val="18"/>
          <w:szCs w:val="18"/>
        </w:rPr>
        <w:t>English &amp; Liter</w:t>
      </w:r>
      <w:r w:rsidR="00CA1C59">
        <w:rPr>
          <w:sz w:val="18"/>
          <w:szCs w:val="18"/>
        </w:rPr>
        <w:t>acy</w:t>
      </w:r>
      <w:r w:rsidR="00D12EAC">
        <w:rPr>
          <w:sz w:val="18"/>
          <w:szCs w:val="18"/>
        </w:rPr>
        <w:t xml:space="preserve"> </w:t>
      </w:r>
      <w:r w:rsidR="00CA1C59">
        <w:rPr>
          <w:sz w:val="18"/>
          <w:szCs w:val="18"/>
        </w:rPr>
        <w:t xml:space="preserve"> </w:t>
      </w:r>
      <w:r w:rsidR="00A533AB" w:rsidRPr="008A0A1C">
        <w:rPr>
          <w:sz w:val="18"/>
          <w:szCs w:val="18"/>
        </w:rPr>
        <w:t xml:space="preserve">~ </w:t>
      </w:r>
      <w:r w:rsidRPr="008A0A1C">
        <w:rPr>
          <w:sz w:val="18"/>
          <w:szCs w:val="18"/>
        </w:rPr>
        <w:t xml:space="preserve">Mathematics &amp; </w:t>
      </w:r>
      <w:r w:rsidRPr="008A0A1C">
        <w:rPr>
          <w:rFonts w:cs="Arial"/>
          <w:sz w:val="18"/>
          <w:szCs w:val="18"/>
        </w:rPr>
        <w:t>Numeracy</w:t>
      </w:r>
      <w:r w:rsidR="00CA1C59">
        <w:rPr>
          <w:rFonts w:cs="Arial"/>
          <w:sz w:val="18"/>
          <w:szCs w:val="18"/>
        </w:rPr>
        <w:t xml:space="preserve">  </w:t>
      </w:r>
      <w:r w:rsidR="00A533AB" w:rsidRPr="008A0A1C">
        <w:rPr>
          <w:rFonts w:cs="Arial"/>
          <w:sz w:val="18"/>
          <w:szCs w:val="18"/>
        </w:rPr>
        <w:t xml:space="preserve">~ </w:t>
      </w:r>
      <w:r w:rsidRPr="008A0A1C">
        <w:rPr>
          <w:rFonts w:cs="Arial"/>
          <w:sz w:val="18"/>
          <w:szCs w:val="18"/>
        </w:rPr>
        <w:t>Physical Education</w:t>
      </w:r>
      <w:r w:rsidR="00CA1C59">
        <w:rPr>
          <w:rFonts w:cs="Arial"/>
          <w:sz w:val="18"/>
          <w:szCs w:val="18"/>
        </w:rPr>
        <w:t xml:space="preserve">  </w:t>
      </w:r>
      <w:r w:rsidR="00A533AB" w:rsidRPr="008A0A1C">
        <w:rPr>
          <w:rFonts w:cs="Arial"/>
          <w:sz w:val="18"/>
          <w:szCs w:val="18"/>
        </w:rPr>
        <w:t xml:space="preserve">~ </w:t>
      </w:r>
      <w:r w:rsidRPr="008A0A1C">
        <w:rPr>
          <w:rFonts w:cs="Arial"/>
          <w:sz w:val="18"/>
          <w:szCs w:val="18"/>
        </w:rPr>
        <w:t>Personal &amp; Social Education</w:t>
      </w:r>
      <w:r w:rsidR="00CA1C59">
        <w:rPr>
          <w:rFonts w:cs="Arial"/>
          <w:sz w:val="18"/>
          <w:szCs w:val="18"/>
        </w:rPr>
        <w:t xml:space="preserve">  </w:t>
      </w:r>
      <w:r w:rsidR="008E2CD6" w:rsidRPr="008A0A1C">
        <w:rPr>
          <w:rFonts w:cs="Arial"/>
          <w:sz w:val="18"/>
          <w:szCs w:val="18"/>
        </w:rPr>
        <w:t>~ Religious &amp; Moral Education</w:t>
      </w:r>
    </w:p>
    <w:p w14:paraId="593706F2" w14:textId="77777777" w:rsidR="00CA1C59" w:rsidRDefault="00CA1C59" w:rsidP="00AD1199">
      <w:pPr>
        <w:tabs>
          <w:tab w:val="left" w:pos="4560"/>
          <w:tab w:val="left" w:pos="7320"/>
          <w:tab w:val="left" w:pos="10800"/>
        </w:tabs>
        <w:rPr>
          <w:rFonts w:cs="Arial"/>
          <w:sz w:val="18"/>
          <w:szCs w:val="18"/>
        </w:rPr>
      </w:pPr>
    </w:p>
    <w:p w14:paraId="2361E327" w14:textId="18482B60" w:rsidR="00432814" w:rsidRPr="00840021" w:rsidRDefault="006D145D" w:rsidP="00840021">
      <w:pPr>
        <w:tabs>
          <w:tab w:val="left" w:pos="4560"/>
          <w:tab w:val="left" w:pos="7320"/>
          <w:tab w:val="left" w:pos="10800"/>
        </w:tabs>
        <w:rPr>
          <w:rFonts w:cs="Arial"/>
          <w:sz w:val="18"/>
          <w:szCs w:val="18"/>
        </w:rPr>
      </w:pPr>
      <w:r w:rsidRPr="008A0A1C">
        <w:rPr>
          <w:rFonts w:cs="Arial"/>
          <w:sz w:val="18"/>
          <w:szCs w:val="18"/>
        </w:rPr>
        <w:t xml:space="preserve">In </w:t>
      </w:r>
      <w:r w:rsidR="00641211" w:rsidRPr="008A0A1C">
        <w:rPr>
          <w:rFonts w:cs="Arial"/>
          <w:sz w:val="18"/>
          <w:szCs w:val="18"/>
        </w:rPr>
        <w:t>addition</w:t>
      </w:r>
      <w:r w:rsidR="00AF2EFA" w:rsidRPr="008A0A1C">
        <w:rPr>
          <w:rFonts w:cs="Arial"/>
          <w:sz w:val="18"/>
          <w:szCs w:val="18"/>
        </w:rPr>
        <w:t>,</w:t>
      </w:r>
      <w:r w:rsidR="00641211" w:rsidRPr="008A0A1C">
        <w:rPr>
          <w:rFonts w:cs="Arial"/>
          <w:sz w:val="18"/>
          <w:szCs w:val="18"/>
        </w:rPr>
        <w:t xml:space="preserve"> you</w:t>
      </w:r>
      <w:r w:rsidR="00432814" w:rsidRPr="008A0A1C">
        <w:rPr>
          <w:rFonts w:cs="Arial"/>
          <w:sz w:val="18"/>
          <w:szCs w:val="18"/>
        </w:rPr>
        <w:t xml:space="preserve"> should Choose </w:t>
      </w:r>
      <w:r w:rsidR="00432814" w:rsidRPr="008A0A1C">
        <w:rPr>
          <w:rFonts w:cs="Arial"/>
          <w:b/>
          <w:sz w:val="18"/>
          <w:szCs w:val="18"/>
        </w:rPr>
        <w:t>ONE</w:t>
      </w:r>
      <w:r w:rsidR="00432814" w:rsidRPr="008A0A1C">
        <w:rPr>
          <w:rFonts w:cs="Arial"/>
          <w:sz w:val="18"/>
          <w:szCs w:val="18"/>
        </w:rPr>
        <w:t xml:space="preserve"> subject from each </w:t>
      </w:r>
      <w:r w:rsidR="00432814" w:rsidRPr="008A0A1C">
        <w:rPr>
          <w:rFonts w:cs="Arial"/>
          <w:b/>
          <w:sz w:val="18"/>
          <w:szCs w:val="18"/>
        </w:rPr>
        <w:t>Column</w:t>
      </w:r>
      <w:r w:rsidR="00432814" w:rsidRPr="008A0A1C">
        <w:rPr>
          <w:rFonts w:cs="Arial"/>
          <w:sz w:val="18"/>
          <w:szCs w:val="18"/>
        </w:rPr>
        <w:t>, following the notes below</w:t>
      </w:r>
      <w:r w:rsidR="00840021">
        <w:rPr>
          <w:rFonts w:cs="Arial"/>
          <w:sz w:val="18"/>
          <w:szCs w:val="18"/>
        </w:rPr>
        <w:t>.</w:t>
      </w:r>
    </w:p>
    <w:tbl>
      <w:tblPr>
        <w:tblW w:w="15309" w:type="dxa"/>
        <w:tblLook w:val="04A0" w:firstRow="1" w:lastRow="0" w:firstColumn="1" w:lastColumn="0" w:noHBand="0" w:noVBand="1"/>
      </w:tblPr>
      <w:tblGrid>
        <w:gridCol w:w="960"/>
        <w:gridCol w:w="2159"/>
        <w:gridCol w:w="2126"/>
        <w:gridCol w:w="2126"/>
        <w:gridCol w:w="1985"/>
        <w:gridCol w:w="1984"/>
        <w:gridCol w:w="1985"/>
        <w:gridCol w:w="1984"/>
      </w:tblGrid>
      <w:tr w:rsidR="004A5E0B" w:rsidRPr="004A5E0B" w14:paraId="00D08550" w14:textId="77777777" w:rsidTr="00533CAD">
        <w:trPr>
          <w:trHeight w:val="290"/>
        </w:trPr>
        <w:tc>
          <w:tcPr>
            <w:tcW w:w="960" w:type="dxa"/>
            <w:tcBorders>
              <w:top w:val="nil"/>
              <w:left w:val="nil"/>
              <w:bottom w:val="nil"/>
              <w:right w:val="nil"/>
            </w:tcBorders>
            <w:noWrap/>
            <w:vAlign w:val="bottom"/>
            <w:hideMark/>
          </w:tcPr>
          <w:p w14:paraId="219FA0F8" w14:textId="77777777" w:rsidR="004A5E0B" w:rsidRPr="004A5E0B" w:rsidRDefault="004A5E0B" w:rsidP="004A5E0B">
            <w:pPr>
              <w:rPr>
                <w:rFonts w:ascii="Times New Roman" w:hAnsi="Times New Roman"/>
                <w:sz w:val="20"/>
                <w:szCs w:val="24"/>
              </w:rPr>
            </w:pPr>
          </w:p>
        </w:tc>
        <w:tc>
          <w:tcPr>
            <w:tcW w:w="2159" w:type="dxa"/>
            <w:tcBorders>
              <w:top w:val="single" w:sz="8" w:space="0" w:color="auto"/>
              <w:left w:val="single" w:sz="8" w:space="0" w:color="auto"/>
              <w:bottom w:val="nil"/>
              <w:right w:val="single" w:sz="8" w:space="0" w:color="auto"/>
            </w:tcBorders>
            <w:vAlign w:val="center"/>
            <w:hideMark/>
          </w:tcPr>
          <w:p w14:paraId="03EF0764" w14:textId="77777777" w:rsidR="004A5E0B" w:rsidRPr="004A5E0B" w:rsidRDefault="004A5E0B" w:rsidP="004A5E0B">
            <w:pPr>
              <w:jc w:val="center"/>
              <w:rPr>
                <w:rFonts w:cs="Arial"/>
                <w:b/>
                <w:bCs/>
                <w:color w:val="000000"/>
                <w:sz w:val="20"/>
              </w:rPr>
            </w:pPr>
            <w:r w:rsidRPr="004A5E0B">
              <w:rPr>
                <w:rFonts w:cs="Arial"/>
                <w:b/>
                <w:bCs/>
                <w:color w:val="000000"/>
                <w:sz w:val="20"/>
              </w:rPr>
              <w:t>Column</w:t>
            </w:r>
          </w:p>
        </w:tc>
        <w:tc>
          <w:tcPr>
            <w:tcW w:w="2126" w:type="dxa"/>
            <w:tcBorders>
              <w:top w:val="single" w:sz="8" w:space="0" w:color="auto"/>
              <w:left w:val="nil"/>
              <w:bottom w:val="nil"/>
              <w:right w:val="single" w:sz="8" w:space="0" w:color="auto"/>
            </w:tcBorders>
            <w:vAlign w:val="center"/>
            <w:hideMark/>
          </w:tcPr>
          <w:p w14:paraId="03FB2AC6" w14:textId="77777777" w:rsidR="004A5E0B" w:rsidRPr="004A5E0B" w:rsidRDefault="004A5E0B" w:rsidP="004A5E0B">
            <w:pPr>
              <w:jc w:val="center"/>
              <w:rPr>
                <w:rFonts w:cs="Arial"/>
                <w:b/>
                <w:bCs/>
                <w:color w:val="000000"/>
                <w:sz w:val="20"/>
              </w:rPr>
            </w:pPr>
            <w:r w:rsidRPr="004A5E0B">
              <w:rPr>
                <w:rFonts w:cs="Arial"/>
                <w:b/>
                <w:bCs/>
                <w:color w:val="000000"/>
                <w:sz w:val="20"/>
              </w:rPr>
              <w:t>Column</w:t>
            </w:r>
          </w:p>
        </w:tc>
        <w:tc>
          <w:tcPr>
            <w:tcW w:w="2126" w:type="dxa"/>
            <w:tcBorders>
              <w:top w:val="single" w:sz="8" w:space="0" w:color="auto"/>
              <w:left w:val="nil"/>
              <w:bottom w:val="nil"/>
              <w:right w:val="single" w:sz="8" w:space="0" w:color="auto"/>
            </w:tcBorders>
            <w:noWrap/>
            <w:vAlign w:val="center"/>
            <w:hideMark/>
          </w:tcPr>
          <w:p w14:paraId="55A49E2F" w14:textId="77777777" w:rsidR="004A5E0B" w:rsidRPr="004A5E0B" w:rsidRDefault="004A5E0B" w:rsidP="004A5E0B">
            <w:pPr>
              <w:jc w:val="center"/>
              <w:rPr>
                <w:rFonts w:cs="Arial"/>
                <w:b/>
                <w:bCs/>
                <w:color w:val="000000"/>
                <w:sz w:val="20"/>
              </w:rPr>
            </w:pPr>
            <w:r w:rsidRPr="004A5E0B">
              <w:rPr>
                <w:rFonts w:cs="Arial"/>
                <w:b/>
                <w:bCs/>
                <w:color w:val="000000"/>
                <w:sz w:val="20"/>
              </w:rPr>
              <w:t>Column</w:t>
            </w:r>
          </w:p>
        </w:tc>
        <w:tc>
          <w:tcPr>
            <w:tcW w:w="1985" w:type="dxa"/>
            <w:tcBorders>
              <w:top w:val="single" w:sz="8" w:space="0" w:color="auto"/>
              <w:left w:val="nil"/>
              <w:bottom w:val="nil"/>
              <w:right w:val="single" w:sz="8" w:space="0" w:color="auto"/>
            </w:tcBorders>
            <w:noWrap/>
            <w:vAlign w:val="center"/>
            <w:hideMark/>
          </w:tcPr>
          <w:p w14:paraId="27554A04" w14:textId="77777777" w:rsidR="004A5E0B" w:rsidRPr="004A5E0B" w:rsidRDefault="004A5E0B" w:rsidP="004A5E0B">
            <w:pPr>
              <w:jc w:val="center"/>
              <w:rPr>
                <w:rFonts w:cs="Arial"/>
                <w:b/>
                <w:bCs/>
                <w:color w:val="000000"/>
                <w:sz w:val="20"/>
              </w:rPr>
            </w:pPr>
            <w:r w:rsidRPr="004A5E0B">
              <w:rPr>
                <w:rFonts w:cs="Arial"/>
                <w:b/>
                <w:bCs/>
                <w:color w:val="000000"/>
                <w:sz w:val="20"/>
              </w:rPr>
              <w:t>Column</w:t>
            </w:r>
          </w:p>
        </w:tc>
        <w:tc>
          <w:tcPr>
            <w:tcW w:w="1984" w:type="dxa"/>
            <w:tcBorders>
              <w:top w:val="single" w:sz="8" w:space="0" w:color="auto"/>
              <w:left w:val="nil"/>
              <w:bottom w:val="nil"/>
              <w:right w:val="single" w:sz="8" w:space="0" w:color="auto"/>
            </w:tcBorders>
            <w:vAlign w:val="center"/>
            <w:hideMark/>
          </w:tcPr>
          <w:p w14:paraId="0E05463C" w14:textId="77777777" w:rsidR="004A5E0B" w:rsidRPr="004A5E0B" w:rsidRDefault="004A5E0B" w:rsidP="004A5E0B">
            <w:pPr>
              <w:jc w:val="center"/>
              <w:rPr>
                <w:rFonts w:cs="Arial"/>
                <w:b/>
                <w:bCs/>
                <w:color w:val="000000"/>
                <w:sz w:val="20"/>
              </w:rPr>
            </w:pPr>
            <w:r w:rsidRPr="004A5E0B">
              <w:rPr>
                <w:rFonts w:cs="Arial"/>
                <w:b/>
                <w:bCs/>
                <w:color w:val="000000"/>
                <w:sz w:val="20"/>
              </w:rPr>
              <w:t>Column</w:t>
            </w:r>
          </w:p>
        </w:tc>
        <w:tc>
          <w:tcPr>
            <w:tcW w:w="1985" w:type="dxa"/>
            <w:tcBorders>
              <w:top w:val="single" w:sz="8" w:space="0" w:color="auto"/>
              <w:left w:val="nil"/>
              <w:bottom w:val="nil"/>
              <w:right w:val="single" w:sz="8" w:space="0" w:color="auto"/>
            </w:tcBorders>
            <w:vAlign w:val="center"/>
            <w:hideMark/>
          </w:tcPr>
          <w:p w14:paraId="7B6429E9" w14:textId="77777777" w:rsidR="004A5E0B" w:rsidRPr="004A5E0B" w:rsidRDefault="004A5E0B" w:rsidP="004A5E0B">
            <w:pPr>
              <w:jc w:val="center"/>
              <w:rPr>
                <w:rFonts w:cs="Arial"/>
                <w:b/>
                <w:bCs/>
                <w:color w:val="000000"/>
                <w:sz w:val="20"/>
              </w:rPr>
            </w:pPr>
            <w:r w:rsidRPr="004A5E0B">
              <w:rPr>
                <w:rFonts w:cs="Arial"/>
                <w:b/>
                <w:bCs/>
                <w:color w:val="000000"/>
                <w:sz w:val="20"/>
              </w:rPr>
              <w:t>Column</w:t>
            </w:r>
          </w:p>
        </w:tc>
        <w:tc>
          <w:tcPr>
            <w:tcW w:w="1984" w:type="dxa"/>
            <w:tcBorders>
              <w:top w:val="single" w:sz="8" w:space="0" w:color="auto"/>
              <w:left w:val="nil"/>
              <w:bottom w:val="nil"/>
              <w:right w:val="single" w:sz="8" w:space="0" w:color="auto"/>
            </w:tcBorders>
            <w:vAlign w:val="center"/>
            <w:hideMark/>
          </w:tcPr>
          <w:p w14:paraId="4CA8BFBD" w14:textId="77777777" w:rsidR="004A5E0B" w:rsidRPr="004A5E0B" w:rsidRDefault="004A5E0B" w:rsidP="004A5E0B">
            <w:pPr>
              <w:jc w:val="center"/>
              <w:rPr>
                <w:rFonts w:cs="Arial"/>
                <w:b/>
                <w:bCs/>
                <w:color w:val="000000"/>
                <w:sz w:val="20"/>
              </w:rPr>
            </w:pPr>
            <w:r w:rsidRPr="004A5E0B">
              <w:rPr>
                <w:rFonts w:cs="Arial"/>
                <w:b/>
                <w:bCs/>
                <w:color w:val="000000"/>
                <w:sz w:val="20"/>
              </w:rPr>
              <w:t>Column</w:t>
            </w:r>
          </w:p>
        </w:tc>
      </w:tr>
      <w:tr w:rsidR="004A5E0B" w:rsidRPr="004A5E0B" w14:paraId="7EB0E00E" w14:textId="77777777" w:rsidTr="00533CAD">
        <w:trPr>
          <w:trHeight w:val="300"/>
        </w:trPr>
        <w:tc>
          <w:tcPr>
            <w:tcW w:w="960" w:type="dxa"/>
            <w:tcBorders>
              <w:top w:val="nil"/>
              <w:left w:val="nil"/>
              <w:bottom w:val="nil"/>
              <w:right w:val="nil"/>
            </w:tcBorders>
            <w:noWrap/>
            <w:vAlign w:val="bottom"/>
            <w:hideMark/>
          </w:tcPr>
          <w:p w14:paraId="5A9704C2" w14:textId="77777777" w:rsidR="004A5E0B" w:rsidRPr="004A5E0B" w:rsidRDefault="004A5E0B" w:rsidP="004A5E0B">
            <w:pPr>
              <w:jc w:val="center"/>
              <w:rPr>
                <w:rFonts w:cs="Arial"/>
                <w:b/>
                <w:bCs/>
                <w:color w:val="000000"/>
                <w:sz w:val="20"/>
              </w:rPr>
            </w:pPr>
          </w:p>
        </w:tc>
        <w:tc>
          <w:tcPr>
            <w:tcW w:w="2159" w:type="dxa"/>
            <w:tcBorders>
              <w:top w:val="nil"/>
              <w:left w:val="single" w:sz="8" w:space="0" w:color="auto"/>
              <w:bottom w:val="single" w:sz="8" w:space="0" w:color="auto"/>
              <w:right w:val="single" w:sz="8" w:space="0" w:color="auto"/>
            </w:tcBorders>
            <w:vAlign w:val="center"/>
            <w:hideMark/>
          </w:tcPr>
          <w:p w14:paraId="6E9E773E" w14:textId="77777777" w:rsidR="004A5E0B" w:rsidRPr="004A5E0B" w:rsidRDefault="004A5E0B" w:rsidP="004A5E0B">
            <w:pPr>
              <w:jc w:val="center"/>
              <w:rPr>
                <w:rFonts w:cs="Arial"/>
                <w:b/>
                <w:bCs/>
                <w:color w:val="000000"/>
                <w:sz w:val="20"/>
              </w:rPr>
            </w:pPr>
            <w:r w:rsidRPr="004A5E0B">
              <w:rPr>
                <w:rFonts w:cs="Arial"/>
                <w:b/>
                <w:bCs/>
                <w:color w:val="000000"/>
                <w:sz w:val="20"/>
              </w:rPr>
              <w:t>A</w:t>
            </w:r>
          </w:p>
        </w:tc>
        <w:tc>
          <w:tcPr>
            <w:tcW w:w="2126" w:type="dxa"/>
            <w:tcBorders>
              <w:top w:val="nil"/>
              <w:left w:val="nil"/>
              <w:bottom w:val="single" w:sz="8" w:space="0" w:color="auto"/>
              <w:right w:val="single" w:sz="8" w:space="0" w:color="auto"/>
            </w:tcBorders>
            <w:vAlign w:val="center"/>
            <w:hideMark/>
          </w:tcPr>
          <w:p w14:paraId="505178FD" w14:textId="77777777" w:rsidR="004A5E0B" w:rsidRPr="004A5E0B" w:rsidRDefault="004A5E0B" w:rsidP="004A5E0B">
            <w:pPr>
              <w:jc w:val="center"/>
              <w:rPr>
                <w:rFonts w:cs="Arial"/>
                <w:b/>
                <w:bCs/>
                <w:color w:val="000000"/>
                <w:sz w:val="20"/>
              </w:rPr>
            </w:pPr>
            <w:r w:rsidRPr="004A5E0B">
              <w:rPr>
                <w:rFonts w:cs="Arial"/>
                <w:b/>
                <w:bCs/>
                <w:color w:val="000000"/>
                <w:sz w:val="20"/>
              </w:rPr>
              <w:t xml:space="preserve">B </w:t>
            </w:r>
          </w:p>
        </w:tc>
        <w:tc>
          <w:tcPr>
            <w:tcW w:w="2126" w:type="dxa"/>
            <w:tcBorders>
              <w:top w:val="nil"/>
              <w:left w:val="nil"/>
              <w:bottom w:val="single" w:sz="8" w:space="0" w:color="auto"/>
              <w:right w:val="single" w:sz="8" w:space="0" w:color="auto"/>
            </w:tcBorders>
            <w:noWrap/>
            <w:vAlign w:val="center"/>
            <w:hideMark/>
          </w:tcPr>
          <w:p w14:paraId="609B584D" w14:textId="77777777" w:rsidR="004A5E0B" w:rsidRPr="004A5E0B" w:rsidRDefault="004A5E0B" w:rsidP="004A5E0B">
            <w:pPr>
              <w:jc w:val="center"/>
              <w:rPr>
                <w:rFonts w:cs="Arial"/>
                <w:b/>
                <w:bCs/>
                <w:color w:val="000000"/>
                <w:sz w:val="20"/>
              </w:rPr>
            </w:pPr>
            <w:r w:rsidRPr="004A5E0B">
              <w:rPr>
                <w:rFonts w:cs="Arial"/>
                <w:b/>
                <w:bCs/>
                <w:color w:val="000000"/>
                <w:sz w:val="20"/>
              </w:rPr>
              <w:t xml:space="preserve">C </w:t>
            </w:r>
          </w:p>
        </w:tc>
        <w:tc>
          <w:tcPr>
            <w:tcW w:w="1985" w:type="dxa"/>
            <w:tcBorders>
              <w:top w:val="nil"/>
              <w:left w:val="nil"/>
              <w:bottom w:val="single" w:sz="8" w:space="0" w:color="auto"/>
              <w:right w:val="single" w:sz="8" w:space="0" w:color="auto"/>
            </w:tcBorders>
            <w:noWrap/>
            <w:vAlign w:val="center"/>
            <w:hideMark/>
          </w:tcPr>
          <w:p w14:paraId="42976C5F" w14:textId="77777777" w:rsidR="004A5E0B" w:rsidRPr="004A5E0B" w:rsidRDefault="004A5E0B" w:rsidP="004A5E0B">
            <w:pPr>
              <w:jc w:val="center"/>
              <w:rPr>
                <w:rFonts w:cs="Arial"/>
                <w:b/>
                <w:bCs/>
                <w:color w:val="000000"/>
                <w:sz w:val="20"/>
              </w:rPr>
            </w:pPr>
            <w:r w:rsidRPr="004A5E0B">
              <w:rPr>
                <w:rFonts w:cs="Arial"/>
                <w:b/>
                <w:bCs/>
                <w:color w:val="000000"/>
                <w:sz w:val="20"/>
              </w:rPr>
              <w:t xml:space="preserve">D </w:t>
            </w:r>
          </w:p>
        </w:tc>
        <w:tc>
          <w:tcPr>
            <w:tcW w:w="1984" w:type="dxa"/>
            <w:tcBorders>
              <w:top w:val="nil"/>
              <w:left w:val="nil"/>
              <w:bottom w:val="single" w:sz="8" w:space="0" w:color="auto"/>
              <w:right w:val="single" w:sz="8" w:space="0" w:color="auto"/>
            </w:tcBorders>
            <w:vAlign w:val="center"/>
            <w:hideMark/>
          </w:tcPr>
          <w:p w14:paraId="46254FA7" w14:textId="77777777" w:rsidR="004A5E0B" w:rsidRPr="004A5E0B" w:rsidRDefault="004A5E0B" w:rsidP="004A5E0B">
            <w:pPr>
              <w:jc w:val="center"/>
              <w:rPr>
                <w:rFonts w:cs="Arial"/>
                <w:b/>
                <w:bCs/>
                <w:color w:val="000000"/>
                <w:sz w:val="20"/>
              </w:rPr>
            </w:pPr>
            <w:r w:rsidRPr="004A5E0B">
              <w:rPr>
                <w:rFonts w:cs="Arial"/>
                <w:b/>
                <w:bCs/>
                <w:color w:val="000000"/>
                <w:sz w:val="20"/>
              </w:rPr>
              <w:t>E</w:t>
            </w:r>
          </w:p>
        </w:tc>
        <w:tc>
          <w:tcPr>
            <w:tcW w:w="1985" w:type="dxa"/>
            <w:tcBorders>
              <w:top w:val="nil"/>
              <w:left w:val="nil"/>
              <w:bottom w:val="single" w:sz="8" w:space="0" w:color="auto"/>
              <w:right w:val="single" w:sz="8" w:space="0" w:color="auto"/>
            </w:tcBorders>
            <w:vAlign w:val="center"/>
            <w:hideMark/>
          </w:tcPr>
          <w:p w14:paraId="206D9D06" w14:textId="77777777" w:rsidR="004A5E0B" w:rsidRPr="004A5E0B" w:rsidRDefault="004A5E0B" w:rsidP="004A5E0B">
            <w:pPr>
              <w:jc w:val="center"/>
              <w:rPr>
                <w:rFonts w:cs="Arial"/>
                <w:b/>
                <w:bCs/>
                <w:color w:val="000000"/>
                <w:sz w:val="20"/>
              </w:rPr>
            </w:pPr>
            <w:r w:rsidRPr="004A5E0B">
              <w:rPr>
                <w:rFonts w:cs="Arial"/>
                <w:b/>
                <w:bCs/>
                <w:color w:val="000000"/>
                <w:sz w:val="20"/>
              </w:rPr>
              <w:t xml:space="preserve">F </w:t>
            </w:r>
          </w:p>
        </w:tc>
        <w:tc>
          <w:tcPr>
            <w:tcW w:w="1984" w:type="dxa"/>
            <w:tcBorders>
              <w:top w:val="nil"/>
              <w:left w:val="nil"/>
              <w:bottom w:val="single" w:sz="8" w:space="0" w:color="auto"/>
              <w:right w:val="single" w:sz="8" w:space="0" w:color="auto"/>
            </w:tcBorders>
            <w:vAlign w:val="center"/>
            <w:hideMark/>
          </w:tcPr>
          <w:p w14:paraId="282DC37A" w14:textId="77777777" w:rsidR="004A5E0B" w:rsidRPr="004A5E0B" w:rsidRDefault="004A5E0B" w:rsidP="004A5E0B">
            <w:pPr>
              <w:jc w:val="center"/>
              <w:rPr>
                <w:rFonts w:cs="Arial"/>
                <w:b/>
                <w:bCs/>
                <w:color w:val="000000"/>
                <w:sz w:val="20"/>
              </w:rPr>
            </w:pPr>
            <w:r w:rsidRPr="004A5E0B">
              <w:rPr>
                <w:rFonts w:cs="Arial"/>
                <w:b/>
                <w:bCs/>
                <w:color w:val="000000"/>
                <w:sz w:val="20"/>
              </w:rPr>
              <w:t xml:space="preserve">G </w:t>
            </w:r>
          </w:p>
        </w:tc>
      </w:tr>
      <w:tr w:rsidR="004A5E0B" w:rsidRPr="004A5E0B" w14:paraId="316A6F5B" w14:textId="77777777" w:rsidTr="00533CAD">
        <w:trPr>
          <w:trHeight w:val="60"/>
        </w:trPr>
        <w:tc>
          <w:tcPr>
            <w:tcW w:w="960" w:type="dxa"/>
            <w:tcBorders>
              <w:top w:val="nil"/>
              <w:left w:val="nil"/>
              <w:bottom w:val="nil"/>
              <w:right w:val="nil"/>
            </w:tcBorders>
            <w:noWrap/>
            <w:vAlign w:val="bottom"/>
            <w:hideMark/>
          </w:tcPr>
          <w:p w14:paraId="629076E4" w14:textId="77777777" w:rsidR="004A5E0B" w:rsidRPr="004A5E0B" w:rsidRDefault="004A5E0B" w:rsidP="004A5E0B">
            <w:pPr>
              <w:jc w:val="center"/>
              <w:rPr>
                <w:rFonts w:cs="Arial"/>
                <w:b/>
                <w:bCs/>
                <w:color w:val="000000"/>
                <w:sz w:val="20"/>
              </w:rPr>
            </w:pPr>
          </w:p>
        </w:tc>
        <w:tc>
          <w:tcPr>
            <w:tcW w:w="2159" w:type="dxa"/>
            <w:tcBorders>
              <w:top w:val="nil"/>
              <w:left w:val="single" w:sz="8" w:space="0" w:color="auto"/>
              <w:bottom w:val="nil"/>
              <w:right w:val="single" w:sz="8" w:space="0" w:color="auto"/>
            </w:tcBorders>
            <w:vAlign w:val="center"/>
            <w:hideMark/>
          </w:tcPr>
          <w:p w14:paraId="5B2DE1C4" w14:textId="77777777" w:rsidR="004A5E0B" w:rsidRPr="004A5E0B" w:rsidRDefault="004A5E0B" w:rsidP="004A5E0B">
            <w:pPr>
              <w:jc w:val="center"/>
              <w:rPr>
                <w:rFonts w:cs="Arial"/>
                <w:color w:val="000000"/>
                <w:sz w:val="20"/>
              </w:rPr>
            </w:pPr>
            <w:r w:rsidRPr="004A5E0B">
              <w:rPr>
                <w:rFonts w:cs="Arial"/>
                <w:color w:val="000000"/>
                <w:sz w:val="20"/>
              </w:rPr>
              <w:t> </w:t>
            </w:r>
          </w:p>
        </w:tc>
        <w:tc>
          <w:tcPr>
            <w:tcW w:w="2126" w:type="dxa"/>
            <w:vMerge w:val="restart"/>
            <w:tcBorders>
              <w:top w:val="nil"/>
              <w:left w:val="single" w:sz="8" w:space="0" w:color="auto"/>
              <w:bottom w:val="single" w:sz="8" w:space="0" w:color="000000"/>
              <w:right w:val="single" w:sz="8" w:space="0" w:color="auto"/>
            </w:tcBorders>
            <w:vAlign w:val="center"/>
            <w:hideMark/>
          </w:tcPr>
          <w:p w14:paraId="0A3B0D59" w14:textId="77777777" w:rsidR="004A5E0B" w:rsidRPr="004A5E0B" w:rsidRDefault="004A5E0B" w:rsidP="004A5E0B">
            <w:pPr>
              <w:jc w:val="center"/>
              <w:rPr>
                <w:rFonts w:cs="Arial"/>
                <w:color w:val="000000"/>
                <w:sz w:val="20"/>
              </w:rPr>
            </w:pPr>
            <w:r w:rsidRPr="004A5E0B">
              <w:rPr>
                <w:rFonts w:cs="Arial"/>
                <w:color w:val="000000"/>
                <w:sz w:val="20"/>
              </w:rPr>
              <w:t>Drama</w:t>
            </w:r>
          </w:p>
        </w:tc>
        <w:tc>
          <w:tcPr>
            <w:tcW w:w="2126" w:type="dxa"/>
            <w:vMerge w:val="restart"/>
            <w:tcBorders>
              <w:top w:val="nil"/>
              <w:left w:val="single" w:sz="8" w:space="0" w:color="auto"/>
              <w:bottom w:val="single" w:sz="8" w:space="0" w:color="000000"/>
              <w:right w:val="single" w:sz="8" w:space="0" w:color="auto"/>
            </w:tcBorders>
            <w:vAlign w:val="center"/>
            <w:hideMark/>
          </w:tcPr>
          <w:p w14:paraId="167BCD73" w14:textId="77777777" w:rsidR="004A5E0B" w:rsidRPr="004A5E0B" w:rsidRDefault="004A5E0B" w:rsidP="004A5E0B">
            <w:pPr>
              <w:jc w:val="center"/>
              <w:rPr>
                <w:rFonts w:cs="Arial"/>
                <w:color w:val="000000"/>
                <w:sz w:val="20"/>
              </w:rPr>
            </w:pPr>
            <w:r w:rsidRPr="004A5E0B">
              <w:rPr>
                <w:rFonts w:cs="Arial"/>
                <w:color w:val="000000"/>
                <w:sz w:val="20"/>
              </w:rPr>
              <w:t>Biology</w:t>
            </w:r>
          </w:p>
        </w:tc>
        <w:tc>
          <w:tcPr>
            <w:tcW w:w="1985" w:type="dxa"/>
            <w:vMerge w:val="restart"/>
            <w:tcBorders>
              <w:top w:val="nil"/>
              <w:left w:val="single" w:sz="8" w:space="0" w:color="auto"/>
              <w:bottom w:val="single" w:sz="8" w:space="0" w:color="000000"/>
              <w:right w:val="single" w:sz="8" w:space="0" w:color="auto"/>
            </w:tcBorders>
            <w:vAlign w:val="center"/>
            <w:hideMark/>
          </w:tcPr>
          <w:p w14:paraId="26857E82" w14:textId="77777777" w:rsidR="004A5E0B" w:rsidRPr="004A5E0B" w:rsidRDefault="004A5E0B" w:rsidP="004A5E0B">
            <w:pPr>
              <w:jc w:val="center"/>
              <w:rPr>
                <w:rFonts w:cs="Arial"/>
                <w:color w:val="000000"/>
                <w:sz w:val="20"/>
              </w:rPr>
            </w:pPr>
            <w:r w:rsidRPr="004A5E0B">
              <w:rPr>
                <w:rFonts w:cs="Arial"/>
                <w:color w:val="000000"/>
                <w:sz w:val="20"/>
              </w:rPr>
              <w:t>Modern Studies</w:t>
            </w:r>
          </w:p>
        </w:tc>
        <w:tc>
          <w:tcPr>
            <w:tcW w:w="1984" w:type="dxa"/>
            <w:vMerge w:val="restart"/>
            <w:tcBorders>
              <w:top w:val="nil"/>
              <w:left w:val="single" w:sz="8" w:space="0" w:color="auto"/>
              <w:bottom w:val="single" w:sz="8" w:space="0" w:color="000000"/>
              <w:right w:val="single" w:sz="8" w:space="0" w:color="auto"/>
            </w:tcBorders>
            <w:vAlign w:val="center"/>
            <w:hideMark/>
          </w:tcPr>
          <w:p w14:paraId="6A5310E0" w14:textId="77777777" w:rsidR="004A5E0B" w:rsidRPr="004A5E0B" w:rsidRDefault="004A5E0B" w:rsidP="004A5E0B">
            <w:pPr>
              <w:jc w:val="center"/>
              <w:rPr>
                <w:rFonts w:cs="Arial"/>
                <w:color w:val="000000"/>
                <w:sz w:val="20"/>
              </w:rPr>
            </w:pPr>
            <w:r w:rsidRPr="004A5E0B">
              <w:rPr>
                <w:rFonts w:cs="Arial"/>
                <w:color w:val="000000"/>
                <w:sz w:val="20"/>
              </w:rPr>
              <w:t>Biology</w:t>
            </w:r>
          </w:p>
        </w:tc>
        <w:tc>
          <w:tcPr>
            <w:tcW w:w="1985" w:type="dxa"/>
            <w:vMerge w:val="restart"/>
            <w:tcBorders>
              <w:top w:val="nil"/>
              <w:left w:val="single" w:sz="8" w:space="0" w:color="auto"/>
              <w:bottom w:val="single" w:sz="8" w:space="0" w:color="000000"/>
              <w:right w:val="single" w:sz="8" w:space="0" w:color="auto"/>
            </w:tcBorders>
            <w:vAlign w:val="center"/>
            <w:hideMark/>
          </w:tcPr>
          <w:p w14:paraId="0FBB3E70" w14:textId="77777777" w:rsidR="004A5E0B" w:rsidRPr="004A5E0B" w:rsidRDefault="004A5E0B" w:rsidP="004A5E0B">
            <w:pPr>
              <w:jc w:val="center"/>
              <w:rPr>
                <w:rFonts w:cs="Arial"/>
                <w:color w:val="000000"/>
                <w:sz w:val="20"/>
              </w:rPr>
            </w:pPr>
            <w:r w:rsidRPr="004A5E0B">
              <w:rPr>
                <w:rFonts w:cs="Arial"/>
                <w:color w:val="000000"/>
                <w:sz w:val="20"/>
              </w:rPr>
              <w:t>Chemistry</w:t>
            </w:r>
          </w:p>
        </w:tc>
        <w:tc>
          <w:tcPr>
            <w:tcW w:w="1984" w:type="dxa"/>
            <w:vMerge w:val="restart"/>
            <w:tcBorders>
              <w:top w:val="nil"/>
              <w:left w:val="single" w:sz="8" w:space="0" w:color="auto"/>
              <w:bottom w:val="single" w:sz="8" w:space="0" w:color="000000"/>
              <w:right w:val="single" w:sz="8" w:space="0" w:color="auto"/>
            </w:tcBorders>
            <w:vAlign w:val="center"/>
            <w:hideMark/>
          </w:tcPr>
          <w:p w14:paraId="1D571918" w14:textId="77777777" w:rsidR="004A5E0B" w:rsidRPr="004A5E0B" w:rsidRDefault="004A5E0B" w:rsidP="004A5E0B">
            <w:pPr>
              <w:jc w:val="center"/>
              <w:rPr>
                <w:rFonts w:cs="Arial"/>
                <w:color w:val="000000"/>
                <w:sz w:val="20"/>
              </w:rPr>
            </w:pPr>
            <w:r w:rsidRPr="004A5E0B">
              <w:rPr>
                <w:rFonts w:cs="Arial"/>
                <w:color w:val="000000"/>
                <w:sz w:val="20"/>
              </w:rPr>
              <w:t>Computing</w:t>
            </w:r>
          </w:p>
        </w:tc>
      </w:tr>
      <w:tr w:rsidR="004A5E0B" w:rsidRPr="004A5E0B" w14:paraId="033E43BA" w14:textId="77777777" w:rsidTr="00533CAD">
        <w:trPr>
          <w:trHeight w:val="60"/>
        </w:trPr>
        <w:tc>
          <w:tcPr>
            <w:tcW w:w="960" w:type="dxa"/>
            <w:tcBorders>
              <w:top w:val="nil"/>
              <w:left w:val="nil"/>
              <w:bottom w:val="nil"/>
              <w:right w:val="nil"/>
            </w:tcBorders>
            <w:noWrap/>
            <w:vAlign w:val="bottom"/>
            <w:hideMark/>
          </w:tcPr>
          <w:p w14:paraId="5B3ED464" w14:textId="77777777" w:rsidR="004A5E0B" w:rsidRPr="004A5E0B" w:rsidRDefault="004A5E0B" w:rsidP="004A5E0B">
            <w:pPr>
              <w:jc w:val="center"/>
              <w:rPr>
                <w:rFonts w:cs="Arial"/>
                <w:color w:val="000000"/>
                <w:sz w:val="20"/>
              </w:rPr>
            </w:pPr>
          </w:p>
        </w:tc>
        <w:tc>
          <w:tcPr>
            <w:tcW w:w="2159" w:type="dxa"/>
            <w:tcBorders>
              <w:top w:val="nil"/>
              <w:left w:val="single" w:sz="8" w:space="0" w:color="auto"/>
              <w:bottom w:val="nil"/>
              <w:right w:val="single" w:sz="8" w:space="0" w:color="auto"/>
            </w:tcBorders>
            <w:vAlign w:val="center"/>
            <w:hideMark/>
          </w:tcPr>
          <w:p w14:paraId="1466F478" w14:textId="77777777" w:rsidR="004A5E0B" w:rsidRPr="004A5E0B" w:rsidRDefault="004A5E0B" w:rsidP="004A5E0B">
            <w:pPr>
              <w:jc w:val="center"/>
              <w:rPr>
                <w:rFonts w:cs="Arial"/>
                <w:color w:val="000000"/>
                <w:sz w:val="20"/>
              </w:rPr>
            </w:pPr>
            <w:r w:rsidRPr="004A5E0B">
              <w:rPr>
                <w:rFonts w:cs="Arial"/>
                <w:color w:val="000000"/>
                <w:sz w:val="20"/>
              </w:rPr>
              <w:t>Art &amp; Design</w:t>
            </w:r>
          </w:p>
        </w:tc>
        <w:tc>
          <w:tcPr>
            <w:tcW w:w="2126" w:type="dxa"/>
            <w:vMerge/>
            <w:tcBorders>
              <w:top w:val="nil"/>
              <w:left w:val="single" w:sz="8" w:space="0" w:color="auto"/>
              <w:bottom w:val="single" w:sz="8" w:space="0" w:color="000000"/>
              <w:right w:val="single" w:sz="8" w:space="0" w:color="auto"/>
            </w:tcBorders>
            <w:vAlign w:val="center"/>
            <w:hideMark/>
          </w:tcPr>
          <w:p w14:paraId="4CBD67E6" w14:textId="77777777" w:rsidR="004A5E0B" w:rsidRPr="004A5E0B" w:rsidRDefault="004A5E0B" w:rsidP="004A5E0B">
            <w:pPr>
              <w:rPr>
                <w:rFonts w:cs="Arial"/>
                <w:color w:val="000000"/>
                <w:sz w:val="20"/>
              </w:rPr>
            </w:pPr>
          </w:p>
        </w:tc>
        <w:tc>
          <w:tcPr>
            <w:tcW w:w="2126" w:type="dxa"/>
            <w:vMerge/>
            <w:tcBorders>
              <w:top w:val="nil"/>
              <w:left w:val="single" w:sz="8" w:space="0" w:color="auto"/>
              <w:bottom w:val="single" w:sz="8" w:space="0" w:color="000000"/>
              <w:right w:val="single" w:sz="8" w:space="0" w:color="auto"/>
            </w:tcBorders>
            <w:vAlign w:val="center"/>
            <w:hideMark/>
          </w:tcPr>
          <w:p w14:paraId="1947C743" w14:textId="77777777" w:rsidR="004A5E0B" w:rsidRPr="004A5E0B" w:rsidRDefault="004A5E0B" w:rsidP="004A5E0B">
            <w:pPr>
              <w:rPr>
                <w:rFonts w:cs="Arial"/>
                <w:color w:val="000000"/>
                <w:sz w:val="20"/>
              </w:rPr>
            </w:pPr>
          </w:p>
        </w:tc>
        <w:tc>
          <w:tcPr>
            <w:tcW w:w="1985" w:type="dxa"/>
            <w:vMerge/>
            <w:tcBorders>
              <w:top w:val="nil"/>
              <w:left w:val="single" w:sz="8" w:space="0" w:color="auto"/>
              <w:bottom w:val="single" w:sz="8" w:space="0" w:color="000000"/>
              <w:right w:val="single" w:sz="8" w:space="0" w:color="auto"/>
            </w:tcBorders>
            <w:vAlign w:val="center"/>
            <w:hideMark/>
          </w:tcPr>
          <w:p w14:paraId="71B40D9C" w14:textId="77777777" w:rsidR="004A5E0B" w:rsidRPr="004A5E0B" w:rsidRDefault="004A5E0B" w:rsidP="004A5E0B">
            <w:pPr>
              <w:rPr>
                <w:rFonts w:cs="Arial"/>
                <w:color w:val="000000"/>
                <w:sz w:val="20"/>
              </w:rPr>
            </w:pPr>
          </w:p>
        </w:tc>
        <w:tc>
          <w:tcPr>
            <w:tcW w:w="1984" w:type="dxa"/>
            <w:vMerge/>
            <w:tcBorders>
              <w:top w:val="nil"/>
              <w:left w:val="single" w:sz="8" w:space="0" w:color="auto"/>
              <w:bottom w:val="single" w:sz="8" w:space="0" w:color="000000"/>
              <w:right w:val="single" w:sz="8" w:space="0" w:color="auto"/>
            </w:tcBorders>
            <w:vAlign w:val="center"/>
            <w:hideMark/>
          </w:tcPr>
          <w:p w14:paraId="237B0353" w14:textId="77777777" w:rsidR="004A5E0B" w:rsidRPr="004A5E0B" w:rsidRDefault="004A5E0B" w:rsidP="004A5E0B">
            <w:pPr>
              <w:rPr>
                <w:rFonts w:cs="Arial"/>
                <w:color w:val="000000"/>
                <w:sz w:val="20"/>
              </w:rPr>
            </w:pPr>
          </w:p>
        </w:tc>
        <w:tc>
          <w:tcPr>
            <w:tcW w:w="1985" w:type="dxa"/>
            <w:vMerge/>
            <w:tcBorders>
              <w:top w:val="nil"/>
              <w:left w:val="single" w:sz="8" w:space="0" w:color="auto"/>
              <w:bottom w:val="single" w:sz="8" w:space="0" w:color="000000"/>
              <w:right w:val="single" w:sz="8" w:space="0" w:color="auto"/>
            </w:tcBorders>
            <w:vAlign w:val="center"/>
            <w:hideMark/>
          </w:tcPr>
          <w:p w14:paraId="413B3F20" w14:textId="77777777" w:rsidR="004A5E0B" w:rsidRPr="004A5E0B" w:rsidRDefault="004A5E0B" w:rsidP="004A5E0B">
            <w:pPr>
              <w:rPr>
                <w:rFonts w:cs="Arial"/>
                <w:color w:val="000000"/>
                <w:sz w:val="20"/>
              </w:rPr>
            </w:pPr>
          </w:p>
        </w:tc>
        <w:tc>
          <w:tcPr>
            <w:tcW w:w="1984" w:type="dxa"/>
            <w:vMerge/>
            <w:tcBorders>
              <w:top w:val="nil"/>
              <w:left w:val="single" w:sz="8" w:space="0" w:color="auto"/>
              <w:bottom w:val="single" w:sz="8" w:space="0" w:color="000000"/>
              <w:right w:val="single" w:sz="8" w:space="0" w:color="auto"/>
            </w:tcBorders>
            <w:vAlign w:val="center"/>
            <w:hideMark/>
          </w:tcPr>
          <w:p w14:paraId="18F17C67" w14:textId="77777777" w:rsidR="004A5E0B" w:rsidRPr="004A5E0B" w:rsidRDefault="004A5E0B" w:rsidP="004A5E0B">
            <w:pPr>
              <w:rPr>
                <w:rFonts w:cs="Arial"/>
                <w:color w:val="000000"/>
                <w:sz w:val="20"/>
              </w:rPr>
            </w:pPr>
          </w:p>
        </w:tc>
      </w:tr>
      <w:tr w:rsidR="004A5E0B" w:rsidRPr="004A5E0B" w14:paraId="7B50972B" w14:textId="77777777" w:rsidTr="00533CAD">
        <w:trPr>
          <w:trHeight w:val="70"/>
        </w:trPr>
        <w:tc>
          <w:tcPr>
            <w:tcW w:w="960" w:type="dxa"/>
            <w:tcBorders>
              <w:top w:val="nil"/>
              <w:left w:val="nil"/>
              <w:bottom w:val="nil"/>
              <w:right w:val="nil"/>
            </w:tcBorders>
            <w:noWrap/>
            <w:vAlign w:val="bottom"/>
            <w:hideMark/>
          </w:tcPr>
          <w:p w14:paraId="06B8F4EA" w14:textId="77777777" w:rsidR="004A5E0B" w:rsidRPr="004A5E0B" w:rsidRDefault="004A5E0B" w:rsidP="004A5E0B">
            <w:pPr>
              <w:jc w:val="center"/>
              <w:rPr>
                <w:rFonts w:cs="Arial"/>
                <w:color w:val="000000"/>
                <w:sz w:val="20"/>
              </w:rPr>
            </w:pPr>
          </w:p>
        </w:tc>
        <w:tc>
          <w:tcPr>
            <w:tcW w:w="2159" w:type="dxa"/>
            <w:tcBorders>
              <w:top w:val="nil"/>
              <w:left w:val="single" w:sz="8" w:space="0" w:color="auto"/>
              <w:bottom w:val="single" w:sz="8" w:space="0" w:color="auto"/>
              <w:right w:val="single" w:sz="8" w:space="0" w:color="auto"/>
            </w:tcBorders>
            <w:vAlign w:val="center"/>
            <w:hideMark/>
          </w:tcPr>
          <w:p w14:paraId="00986D49" w14:textId="77777777" w:rsidR="004A5E0B" w:rsidRPr="004A5E0B" w:rsidRDefault="004A5E0B" w:rsidP="004A5E0B">
            <w:pPr>
              <w:jc w:val="center"/>
              <w:rPr>
                <w:rFonts w:cs="Arial"/>
                <w:color w:val="000000"/>
                <w:sz w:val="20"/>
              </w:rPr>
            </w:pPr>
            <w:r w:rsidRPr="004A5E0B">
              <w:rPr>
                <w:rFonts w:cs="Arial"/>
                <w:color w:val="000000"/>
                <w:sz w:val="20"/>
              </w:rPr>
              <w:t> </w:t>
            </w:r>
          </w:p>
        </w:tc>
        <w:tc>
          <w:tcPr>
            <w:tcW w:w="2126" w:type="dxa"/>
            <w:vMerge/>
            <w:tcBorders>
              <w:top w:val="nil"/>
              <w:left w:val="single" w:sz="8" w:space="0" w:color="auto"/>
              <w:bottom w:val="single" w:sz="8" w:space="0" w:color="000000"/>
              <w:right w:val="single" w:sz="8" w:space="0" w:color="auto"/>
            </w:tcBorders>
            <w:vAlign w:val="center"/>
            <w:hideMark/>
          </w:tcPr>
          <w:p w14:paraId="72A53D6F" w14:textId="77777777" w:rsidR="004A5E0B" w:rsidRPr="004A5E0B" w:rsidRDefault="004A5E0B" w:rsidP="004A5E0B">
            <w:pPr>
              <w:rPr>
                <w:rFonts w:cs="Arial"/>
                <w:color w:val="000000"/>
                <w:sz w:val="20"/>
              </w:rPr>
            </w:pPr>
          </w:p>
        </w:tc>
        <w:tc>
          <w:tcPr>
            <w:tcW w:w="2126" w:type="dxa"/>
            <w:vMerge/>
            <w:tcBorders>
              <w:top w:val="nil"/>
              <w:left w:val="single" w:sz="8" w:space="0" w:color="auto"/>
              <w:bottom w:val="single" w:sz="8" w:space="0" w:color="000000"/>
              <w:right w:val="single" w:sz="8" w:space="0" w:color="auto"/>
            </w:tcBorders>
            <w:vAlign w:val="center"/>
            <w:hideMark/>
          </w:tcPr>
          <w:p w14:paraId="4832B78D" w14:textId="77777777" w:rsidR="004A5E0B" w:rsidRPr="004A5E0B" w:rsidRDefault="004A5E0B" w:rsidP="004A5E0B">
            <w:pPr>
              <w:rPr>
                <w:rFonts w:cs="Arial"/>
                <w:color w:val="000000"/>
                <w:sz w:val="20"/>
              </w:rPr>
            </w:pPr>
          </w:p>
        </w:tc>
        <w:tc>
          <w:tcPr>
            <w:tcW w:w="1985" w:type="dxa"/>
            <w:vMerge/>
            <w:tcBorders>
              <w:top w:val="nil"/>
              <w:left w:val="single" w:sz="8" w:space="0" w:color="auto"/>
              <w:bottom w:val="single" w:sz="8" w:space="0" w:color="000000"/>
              <w:right w:val="single" w:sz="8" w:space="0" w:color="auto"/>
            </w:tcBorders>
            <w:vAlign w:val="center"/>
            <w:hideMark/>
          </w:tcPr>
          <w:p w14:paraId="5CB86DD1" w14:textId="77777777" w:rsidR="004A5E0B" w:rsidRPr="004A5E0B" w:rsidRDefault="004A5E0B" w:rsidP="004A5E0B">
            <w:pPr>
              <w:rPr>
                <w:rFonts w:cs="Arial"/>
                <w:color w:val="000000"/>
                <w:sz w:val="20"/>
              </w:rPr>
            </w:pPr>
          </w:p>
        </w:tc>
        <w:tc>
          <w:tcPr>
            <w:tcW w:w="1984" w:type="dxa"/>
            <w:vMerge/>
            <w:tcBorders>
              <w:top w:val="nil"/>
              <w:left w:val="single" w:sz="8" w:space="0" w:color="auto"/>
              <w:bottom w:val="single" w:sz="8" w:space="0" w:color="000000"/>
              <w:right w:val="single" w:sz="8" w:space="0" w:color="auto"/>
            </w:tcBorders>
            <w:vAlign w:val="center"/>
            <w:hideMark/>
          </w:tcPr>
          <w:p w14:paraId="2A59E3B6" w14:textId="77777777" w:rsidR="004A5E0B" w:rsidRPr="004A5E0B" w:rsidRDefault="004A5E0B" w:rsidP="004A5E0B">
            <w:pPr>
              <w:rPr>
                <w:rFonts w:cs="Arial"/>
                <w:color w:val="000000"/>
                <w:sz w:val="20"/>
              </w:rPr>
            </w:pPr>
          </w:p>
        </w:tc>
        <w:tc>
          <w:tcPr>
            <w:tcW w:w="1985" w:type="dxa"/>
            <w:vMerge/>
            <w:tcBorders>
              <w:top w:val="nil"/>
              <w:left w:val="single" w:sz="8" w:space="0" w:color="auto"/>
              <w:bottom w:val="single" w:sz="8" w:space="0" w:color="000000"/>
              <w:right w:val="single" w:sz="8" w:space="0" w:color="auto"/>
            </w:tcBorders>
            <w:vAlign w:val="center"/>
            <w:hideMark/>
          </w:tcPr>
          <w:p w14:paraId="55818F76" w14:textId="77777777" w:rsidR="004A5E0B" w:rsidRPr="004A5E0B" w:rsidRDefault="004A5E0B" w:rsidP="004A5E0B">
            <w:pPr>
              <w:rPr>
                <w:rFonts w:cs="Arial"/>
                <w:color w:val="000000"/>
                <w:sz w:val="20"/>
              </w:rPr>
            </w:pPr>
          </w:p>
        </w:tc>
        <w:tc>
          <w:tcPr>
            <w:tcW w:w="1984" w:type="dxa"/>
            <w:vMerge/>
            <w:tcBorders>
              <w:top w:val="nil"/>
              <w:left w:val="single" w:sz="8" w:space="0" w:color="auto"/>
              <w:bottom w:val="single" w:sz="8" w:space="0" w:color="000000"/>
              <w:right w:val="single" w:sz="8" w:space="0" w:color="auto"/>
            </w:tcBorders>
            <w:vAlign w:val="center"/>
            <w:hideMark/>
          </w:tcPr>
          <w:p w14:paraId="6669939B" w14:textId="77777777" w:rsidR="004A5E0B" w:rsidRPr="004A5E0B" w:rsidRDefault="004A5E0B" w:rsidP="004A5E0B">
            <w:pPr>
              <w:rPr>
                <w:rFonts w:cs="Arial"/>
                <w:color w:val="000000"/>
                <w:sz w:val="20"/>
              </w:rPr>
            </w:pPr>
          </w:p>
        </w:tc>
      </w:tr>
      <w:tr w:rsidR="004A5E0B" w:rsidRPr="004A5E0B" w14:paraId="2DC7C009" w14:textId="77777777" w:rsidTr="00533CAD">
        <w:trPr>
          <w:trHeight w:val="527"/>
        </w:trPr>
        <w:tc>
          <w:tcPr>
            <w:tcW w:w="960" w:type="dxa"/>
            <w:tcBorders>
              <w:top w:val="nil"/>
              <w:left w:val="nil"/>
              <w:bottom w:val="nil"/>
              <w:right w:val="nil"/>
            </w:tcBorders>
            <w:noWrap/>
            <w:vAlign w:val="bottom"/>
            <w:hideMark/>
          </w:tcPr>
          <w:p w14:paraId="5DC4421B" w14:textId="77777777" w:rsidR="004A5E0B" w:rsidRPr="004A5E0B" w:rsidRDefault="004A5E0B" w:rsidP="004A5E0B">
            <w:pPr>
              <w:jc w:val="center"/>
              <w:rPr>
                <w:rFonts w:cs="Arial"/>
                <w:color w:val="000000"/>
                <w:sz w:val="20"/>
              </w:rPr>
            </w:pPr>
          </w:p>
        </w:tc>
        <w:tc>
          <w:tcPr>
            <w:tcW w:w="2159" w:type="dxa"/>
            <w:tcBorders>
              <w:top w:val="nil"/>
              <w:left w:val="single" w:sz="8" w:space="0" w:color="auto"/>
              <w:bottom w:val="single" w:sz="8" w:space="0" w:color="auto"/>
              <w:right w:val="single" w:sz="8" w:space="0" w:color="auto"/>
            </w:tcBorders>
            <w:vAlign w:val="center"/>
            <w:hideMark/>
          </w:tcPr>
          <w:p w14:paraId="4D28FED1" w14:textId="77777777" w:rsidR="004A5E0B" w:rsidRPr="004A5E0B" w:rsidRDefault="004A5E0B" w:rsidP="004A5E0B">
            <w:pPr>
              <w:jc w:val="center"/>
              <w:rPr>
                <w:rFonts w:cs="Arial"/>
                <w:color w:val="000000"/>
                <w:sz w:val="20"/>
              </w:rPr>
            </w:pPr>
            <w:r w:rsidRPr="004A5E0B">
              <w:rPr>
                <w:rFonts w:cs="Arial"/>
                <w:color w:val="000000"/>
                <w:sz w:val="20"/>
              </w:rPr>
              <w:t>Geography</w:t>
            </w:r>
          </w:p>
        </w:tc>
        <w:tc>
          <w:tcPr>
            <w:tcW w:w="2126" w:type="dxa"/>
            <w:tcBorders>
              <w:top w:val="nil"/>
              <w:left w:val="nil"/>
              <w:bottom w:val="single" w:sz="8" w:space="0" w:color="auto"/>
              <w:right w:val="single" w:sz="8" w:space="0" w:color="auto"/>
            </w:tcBorders>
            <w:vAlign w:val="center"/>
            <w:hideMark/>
          </w:tcPr>
          <w:p w14:paraId="38C47F2D" w14:textId="77777777" w:rsidR="004A5E0B" w:rsidRPr="004A5E0B" w:rsidRDefault="004A5E0B" w:rsidP="004A5E0B">
            <w:pPr>
              <w:jc w:val="center"/>
              <w:rPr>
                <w:rFonts w:cs="Arial"/>
                <w:color w:val="000000"/>
                <w:sz w:val="20"/>
              </w:rPr>
            </w:pPr>
            <w:r w:rsidRPr="004A5E0B">
              <w:rPr>
                <w:rFonts w:cs="Arial"/>
                <w:color w:val="000000"/>
                <w:sz w:val="20"/>
              </w:rPr>
              <w:t>History</w:t>
            </w:r>
          </w:p>
        </w:tc>
        <w:tc>
          <w:tcPr>
            <w:tcW w:w="2126" w:type="dxa"/>
            <w:tcBorders>
              <w:top w:val="nil"/>
              <w:left w:val="nil"/>
              <w:bottom w:val="single" w:sz="8" w:space="0" w:color="auto"/>
              <w:right w:val="single" w:sz="8" w:space="0" w:color="auto"/>
            </w:tcBorders>
            <w:vAlign w:val="center"/>
            <w:hideMark/>
          </w:tcPr>
          <w:p w14:paraId="654FC6B9" w14:textId="77777777" w:rsidR="004A5E0B" w:rsidRPr="004A5E0B" w:rsidRDefault="004A5E0B" w:rsidP="004A5E0B">
            <w:pPr>
              <w:jc w:val="center"/>
              <w:rPr>
                <w:rFonts w:cs="Arial"/>
                <w:color w:val="000000"/>
                <w:sz w:val="20"/>
              </w:rPr>
            </w:pPr>
            <w:r w:rsidRPr="004A5E0B">
              <w:rPr>
                <w:rFonts w:cs="Arial"/>
                <w:color w:val="000000"/>
                <w:sz w:val="20"/>
              </w:rPr>
              <w:t>Creative Technologies</w:t>
            </w:r>
          </w:p>
        </w:tc>
        <w:tc>
          <w:tcPr>
            <w:tcW w:w="1985" w:type="dxa"/>
            <w:tcBorders>
              <w:top w:val="nil"/>
              <w:left w:val="nil"/>
              <w:bottom w:val="single" w:sz="8" w:space="0" w:color="auto"/>
              <w:right w:val="single" w:sz="8" w:space="0" w:color="auto"/>
            </w:tcBorders>
            <w:vAlign w:val="center"/>
            <w:hideMark/>
          </w:tcPr>
          <w:p w14:paraId="40879E32" w14:textId="77777777" w:rsidR="004A5E0B" w:rsidRPr="004A5E0B" w:rsidRDefault="004A5E0B" w:rsidP="004A5E0B">
            <w:pPr>
              <w:jc w:val="center"/>
              <w:rPr>
                <w:rFonts w:cs="Arial"/>
                <w:color w:val="000000"/>
                <w:sz w:val="20"/>
              </w:rPr>
            </w:pPr>
            <w:r w:rsidRPr="004A5E0B">
              <w:rPr>
                <w:rFonts w:cs="Arial"/>
                <w:color w:val="000000"/>
                <w:sz w:val="20"/>
              </w:rPr>
              <w:t>Biology</w:t>
            </w:r>
          </w:p>
        </w:tc>
        <w:tc>
          <w:tcPr>
            <w:tcW w:w="1984" w:type="dxa"/>
            <w:tcBorders>
              <w:top w:val="nil"/>
              <w:left w:val="nil"/>
              <w:bottom w:val="single" w:sz="8" w:space="0" w:color="auto"/>
              <w:right w:val="single" w:sz="8" w:space="0" w:color="auto"/>
            </w:tcBorders>
            <w:vAlign w:val="center"/>
            <w:hideMark/>
          </w:tcPr>
          <w:p w14:paraId="2DCCA8BA" w14:textId="6EB9DCA6" w:rsidR="004A5E0B" w:rsidRPr="004A5E0B" w:rsidRDefault="00CB7913" w:rsidP="004A5E0B">
            <w:pPr>
              <w:jc w:val="center"/>
              <w:rPr>
                <w:rFonts w:cs="Arial"/>
                <w:color w:val="000000"/>
                <w:sz w:val="20"/>
              </w:rPr>
            </w:pPr>
            <w:r w:rsidRPr="004A5E0B">
              <w:rPr>
                <w:rFonts w:cs="Arial"/>
                <w:color w:val="000000"/>
                <w:sz w:val="20"/>
              </w:rPr>
              <w:t>Physical Education</w:t>
            </w:r>
          </w:p>
        </w:tc>
        <w:tc>
          <w:tcPr>
            <w:tcW w:w="1985" w:type="dxa"/>
            <w:tcBorders>
              <w:top w:val="nil"/>
              <w:left w:val="nil"/>
              <w:bottom w:val="single" w:sz="8" w:space="0" w:color="auto"/>
              <w:right w:val="single" w:sz="8" w:space="0" w:color="auto"/>
            </w:tcBorders>
            <w:vAlign w:val="center"/>
            <w:hideMark/>
          </w:tcPr>
          <w:p w14:paraId="1F71A2C4" w14:textId="77777777" w:rsidR="004A5E0B" w:rsidRPr="004A5E0B" w:rsidRDefault="004A5E0B" w:rsidP="004A5E0B">
            <w:pPr>
              <w:jc w:val="center"/>
              <w:rPr>
                <w:rFonts w:cs="Arial"/>
                <w:color w:val="000000"/>
                <w:sz w:val="20"/>
              </w:rPr>
            </w:pPr>
            <w:r w:rsidRPr="004A5E0B">
              <w:rPr>
                <w:rFonts w:cs="Arial"/>
                <w:color w:val="000000"/>
                <w:sz w:val="20"/>
              </w:rPr>
              <w:t>Duke of Edinburgh Award</w:t>
            </w:r>
          </w:p>
        </w:tc>
        <w:tc>
          <w:tcPr>
            <w:tcW w:w="1984" w:type="dxa"/>
            <w:tcBorders>
              <w:top w:val="nil"/>
              <w:left w:val="nil"/>
              <w:bottom w:val="single" w:sz="8" w:space="0" w:color="auto"/>
              <w:right w:val="single" w:sz="8" w:space="0" w:color="auto"/>
            </w:tcBorders>
            <w:vAlign w:val="center"/>
            <w:hideMark/>
          </w:tcPr>
          <w:p w14:paraId="657DFFB5" w14:textId="77777777" w:rsidR="004A5E0B" w:rsidRPr="004A5E0B" w:rsidRDefault="004A5E0B" w:rsidP="004A5E0B">
            <w:pPr>
              <w:jc w:val="center"/>
              <w:rPr>
                <w:rFonts w:cs="Arial"/>
                <w:color w:val="000000"/>
                <w:sz w:val="20"/>
              </w:rPr>
            </w:pPr>
            <w:r w:rsidRPr="004A5E0B">
              <w:rPr>
                <w:rFonts w:cs="Arial"/>
                <w:color w:val="000000"/>
                <w:sz w:val="20"/>
              </w:rPr>
              <w:t>Home Economics</w:t>
            </w:r>
          </w:p>
        </w:tc>
      </w:tr>
      <w:tr w:rsidR="004A5E0B" w:rsidRPr="004A5E0B" w14:paraId="5334D7C3" w14:textId="77777777" w:rsidTr="00533CAD">
        <w:trPr>
          <w:trHeight w:val="453"/>
        </w:trPr>
        <w:tc>
          <w:tcPr>
            <w:tcW w:w="960" w:type="dxa"/>
            <w:tcBorders>
              <w:top w:val="nil"/>
              <w:left w:val="nil"/>
              <w:bottom w:val="nil"/>
              <w:right w:val="nil"/>
            </w:tcBorders>
            <w:noWrap/>
            <w:vAlign w:val="bottom"/>
            <w:hideMark/>
          </w:tcPr>
          <w:p w14:paraId="631EE7B8" w14:textId="77777777" w:rsidR="004A5E0B" w:rsidRPr="004A5E0B" w:rsidRDefault="004A5E0B" w:rsidP="004A5E0B">
            <w:pPr>
              <w:jc w:val="center"/>
              <w:rPr>
                <w:rFonts w:cs="Arial"/>
                <w:color w:val="000000"/>
                <w:sz w:val="20"/>
              </w:rPr>
            </w:pPr>
          </w:p>
        </w:tc>
        <w:tc>
          <w:tcPr>
            <w:tcW w:w="2159" w:type="dxa"/>
            <w:tcBorders>
              <w:top w:val="nil"/>
              <w:left w:val="single" w:sz="8" w:space="0" w:color="auto"/>
              <w:bottom w:val="single" w:sz="8" w:space="0" w:color="auto"/>
              <w:right w:val="single" w:sz="8" w:space="0" w:color="auto"/>
            </w:tcBorders>
            <w:vAlign w:val="center"/>
            <w:hideMark/>
          </w:tcPr>
          <w:p w14:paraId="33AC5E81" w14:textId="77777777" w:rsidR="004A5E0B" w:rsidRPr="004A5E0B" w:rsidRDefault="004A5E0B" w:rsidP="004A5E0B">
            <w:pPr>
              <w:jc w:val="center"/>
              <w:rPr>
                <w:rFonts w:cs="Arial"/>
                <w:color w:val="000000"/>
                <w:sz w:val="20"/>
              </w:rPr>
            </w:pPr>
            <w:r w:rsidRPr="004A5E0B">
              <w:rPr>
                <w:rFonts w:cs="Arial"/>
                <w:color w:val="000000"/>
                <w:sz w:val="20"/>
              </w:rPr>
              <w:t>Home Economics</w:t>
            </w:r>
          </w:p>
        </w:tc>
        <w:tc>
          <w:tcPr>
            <w:tcW w:w="2126" w:type="dxa"/>
            <w:tcBorders>
              <w:top w:val="nil"/>
              <w:left w:val="nil"/>
              <w:bottom w:val="single" w:sz="8" w:space="0" w:color="auto"/>
              <w:right w:val="single" w:sz="8" w:space="0" w:color="auto"/>
            </w:tcBorders>
            <w:vAlign w:val="center"/>
            <w:hideMark/>
          </w:tcPr>
          <w:p w14:paraId="76B23A79" w14:textId="77777777" w:rsidR="004A5E0B" w:rsidRPr="004A5E0B" w:rsidRDefault="004A5E0B" w:rsidP="004A5E0B">
            <w:pPr>
              <w:jc w:val="center"/>
              <w:rPr>
                <w:rFonts w:cs="Arial"/>
                <w:color w:val="000000"/>
                <w:sz w:val="20"/>
              </w:rPr>
            </w:pPr>
            <w:r w:rsidRPr="004A5E0B">
              <w:rPr>
                <w:rFonts w:cs="Arial"/>
                <w:color w:val="000000"/>
                <w:sz w:val="20"/>
              </w:rPr>
              <w:t>Practical Craft Skills</w:t>
            </w:r>
          </w:p>
        </w:tc>
        <w:tc>
          <w:tcPr>
            <w:tcW w:w="2126" w:type="dxa"/>
            <w:tcBorders>
              <w:top w:val="nil"/>
              <w:left w:val="nil"/>
              <w:bottom w:val="single" w:sz="8" w:space="0" w:color="auto"/>
              <w:right w:val="single" w:sz="8" w:space="0" w:color="auto"/>
            </w:tcBorders>
            <w:vAlign w:val="center"/>
            <w:hideMark/>
          </w:tcPr>
          <w:p w14:paraId="2E7A3C54" w14:textId="77777777" w:rsidR="004A5E0B" w:rsidRPr="004A5E0B" w:rsidRDefault="004A5E0B" w:rsidP="004A5E0B">
            <w:pPr>
              <w:jc w:val="center"/>
              <w:rPr>
                <w:rFonts w:cs="Arial"/>
                <w:color w:val="000000"/>
                <w:sz w:val="20"/>
              </w:rPr>
            </w:pPr>
            <w:r w:rsidRPr="004A5E0B">
              <w:rPr>
                <w:rFonts w:cs="Arial"/>
                <w:color w:val="000000"/>
                <w:sz w:val="20"/>
              </w:rPr>
              <w:t>Geography</w:t>
            </w:r>
          </w:p>
        </w:tc>
        <w:tc>
          <w:tcPr>
            <w:tcW w:w="1985" w:type="dxa"/>
            <w:tcBorders>
              <w:top w:val="nil"/>
              <w:left w:val="nil"/>
              <w:bottom w:val="single" w:sz="8" w:space="0" w:color="auto"/>
              <w:right w:val="single" w:sz="8" w:space="0" w:color="auto"/>
            </w:tcBorders>
            <w:vAlign w:val="center"/>
            <w:hideMark/>
          </w:tcPr>
          <w:p w14:paraId="22692C79" w14:textId="77777777" w:rsidR="004A5E0B" w:rsidRPr="004A5E0B" w:rsidRDefault="004A5E0B" w:rsidP="004A5E0B">
            <w:pPr>
              <w:jc w:val="center"/>
              <w:rPr>
                <w:rFonts w:cs="Arial"/>
                <w:color w:val="000000"/>
                <w:sz w:val="20"/>
              </w:rPr>
            </w:pPr>
            <w:r w:rsidRPr="004A5E0B">
              <w:rPr>
                <w:rFonts w:cs="Arial"/>
                <w:color w:val="000000"/>
                <w:sz w:val="20"/>
              </w:rPr>
              <w:t>Chemistry</w:t>
            </w:r>
          </w:p>
        </w:tc>
        <w:tc>
          <w:tcPr>
            <w:tcW w:w="1984" w:type="dxa"/>
            <w:tcBorders>
              <w:top w:val="nil"/>
              <w:left w:val="nil"/>
              <w:bottom w:val="single" w:sz="8" w:space="0" w:color="auto"/>
              <w:right w:val="single" w:sz="8" w:space="0" w:color="auto"/>
            </w:tcBorders>
            <w:vAlign w:val="center"/>
            <w:hideMark/>
          </w:tcPr>
          <w:p w14:paraId="37DBDC26" w14:textId="590E8BFB" w:rsidR="004A5E0B" w:rsidRPr="004A5E0B" w:rsidRDefault="00CB7913" w:rsidP="004A5E0B">
            <w:pPr>
              <w:jc w:val="center"/>
              <w:rPr>
                <w:rFonts w:cs="Arial"/>
                <w:color w:val="000000"/>
                <w:sz w:val="20"/>
              </w:rPr>
            </w:pPr>
            <w:r w:rsidRPr="004A5E0B">
              <w:rPr>
                <w:rFonts w:cs="Arial"/>
                <w:color w:val="000000"/>
                <w:sz w:val="20"/>
              </w:rPr>
              <w:t>Modern Studies</w:t>
            </w:r>
          </w:p>
        </w:tc>
        <w:tc>
          <w:tcPr>
            <w:tcW w:w="1985" w:type="dxa"/>
            <w:tcBorders>
              <w:top w:val="nil"/>
              <w:left w:val="nil"/>
              <w:bottom w:val="single" w:sz="8" w:space="0" w:color="auto"/>
              <w:right w:val="single" w:sz="8" w:space="0" w:color="auto"/>
            </w:tcBorders>
            <w:vAlign w:val="center"/>
            <w:hideMark/>
          </w:tcPr>
          <w:p w14:paraId="08996E82" w14:textId="77777777" w:rsidR="004A5E0B" w:rsidRPr="004A5E0B" w:rsidRDefault="004A5E0B" w:rsidP="004A5E0B">
            <w:pPr>
              <w:jc w:val="center"/>
              <w:rPr>
                <w:rFonts w:cs="Arial"/>
                <w:color w:val="000000"/>
                <w:sz w:val="20"/>
              </w:rPr>
            </w:pPr>
            <w:r w:rsidRPr="004A5E0B">
              <w:rPr>
                <w:rFonts w:cs="Arial"/>
                <w:color w:val="000000"/>
                <w:sz w:val="20"/>
              </w:rPr>
              <w:t>Computing</w:t>
            </w:r>
          </w:p>
        </w:tc>
        <w:tc>
          <w:tcPr>
            <w:tcW w:w="1984" w:type="dxa"/>
            <w:tcBorders>
              <w:top w:val="nil"/>
              <w:left w:val="nil"/>
              <w:bottom w:val="single" w:sz="8" w:space="0" w:color="auto"/>
              <w:right w:val="single" w:sz="8" w:space="0" w:color="auto"/>
            </w:tcBorders>
            <w:vAlign w:val="center"/>
            <w:hideMark/>
          </w:tcPr>
          <w:p w14:paraId="01311665" w14:textId="77777777" w:rsidR="004A5E0B" w:rsidRPr="004A5E0B" w:rsidRDefault="004A5E0B" w:rsidP="004A5E0B">
            <w:pPr>
              <w:jc w:val="center"/>
              <w:rPr>
                <w:rFonts w:cs="Arial"/>
                <w:color w:val="000000"/>
                <w:sz w:val="20"/>
              </w:rPr>
            </w:pPr>
            <w:r w:rsidRPr="004A5E0B">
              <w:rPr>
                <w:rFonts w:cs="Arial"/>
                <w:color w:val="000000"/>
                <w:sz w:val="20"/>
              </w:rPr>
              <w:t>History</w:t>
            </w:r>
          </w:p>
        </w:tc>
      </w:tr>
      <w:tr w:rsidR="004A5E0B" w:rsidRPr="004A5E0B" w14:paraId="5BF768A2" w14:textId="77777777" w:rsidTr="00533CAD">
        <w:trPr>
          <w:trHeight w:val="510"/>
        </w:trPr>
        <w:tc>
          <w:tcPr>
            <w:tcW w:w="960" w:type="dxa"/>
            <w:tcBorders>
              <w:top w:val="nil"/>
              <w:left w:val="nil"/>
              <w:bottom w:val="nil"/>
              <w:right w:val="nil"/>
            </w:tcBorders>
            <w:noWrap/>
            <w:vAlign w:val="bottom"/>
            <w:hideMark/>
          </w:tcPr>
          <w:p w14:paraId="2D464117" w14:textId="77777777" w:rsidR="004A5E0B" w:rsidRPr="004A5E0B" w:rsidRDefault="004A5E0B" w:rsidP="004A5E0B">
            <w:pPr>
              <w:jc w:val="center"/>
              <w:rPr>
                <w:rFonts w:cs="Arial"/>
                <w:color w:val="000000"/>
                <w:sz w:val="20"/>
              </w:rPr>
            </w:pPr>
          </w:p>
        </w:tc>
        <w:tc>
          <w:tcPr>
            <w:tcW w:w="2159" w:type="dxa"/>
            <w:tcBorders>
              <w:top w:val="nil"/>
              <w:left w:val="single" w:sz="8" w:space="0" w:color="auto"/>
              <w:bottom w:val="single" w:sz="8" w:space="0" w:color="auto"/>
              <w:right w:val="single" w:sz="4" w:space="0" w:color="auto"/>
            </w:tcBorders>
            <w:vAlign w:val="center"/>
            <w:hideMark/>
          </w:tcPr>
          <w:p w14:paraId="7B3BC7D9" w14:textId="77777777" w:rsidR="004A5E0B" w:rsidRPr="004A5E0B" w:rsidRDefault="004A5E0B" w:rsidP="004A5E0B">
            <w:pPr>
              <w:jc w:val="center"/>
              <w:rPr>
                <w:rFonts w:cs="Arial"/>
                <w:color w:val="000000"/>
                <w:sz w:val="20"/>
              </w:rPr>
            </w:pPr>
            <w:r w:rsidRPr="004A5E0B">
              <w:rPr>
                <w:rFonts w:cs="Arial"/>
                <w:color w:val="000000"/>
                <w:sz w:val="20"/>
              </w:rPr>
              <w:t>Physics</w:t>
            </w:r>
          </w:p>
        </w:tc>
        <w:tc>
          <w:tcPr>
            <w:tcW w:w="2126" w:type="dxa"/>
            <w:tcBorders>
              <w:top w:val="nil"/>
              <w:left w:val="nil"/>
              <w:bottom w:val="single" w:sz="8" w:space="0" w:color="auto"/>
              <w:right w:val="single" w:sz="4" w:space="0" w:color="auto"/>
            </w:tcBorders>
            <w:vAlign w:val="center"/>
            <w:hideMark/>
          </w:tcPr>
          <w:p w14:paraId="3F6ECE63" w14:textId="77777777" w:rsidR="004A5E0B" w:rsidRPr="004A5E0B" w:rsidRDefault="004A5E0B" w:rsidP="004A5E0B">
            <w:pPr>
              <w:jc w:val="center"/>
              <w:rPr>
                <w:rFonts w:cs="Arial"/>
                <w:color w:val="000000"/>
                <w:sz w:val="20"/>
              </w:rPr>
            </w:pPr>
            <w:r w:rsidRPr="004A5E0B">
              <w:rPr>
                <w:rFonts w:cs="Arial"/>
                <w:color w:val="000000"/>
                <w:sz w:val="20"/>
              </w:rPr>
              <w:t>Physics</w:t>
            </w:r>
          </w:p>
        </w:tc>
        <w:tc>
          <w:tcPr>
            <w:tcW w:w="2126" w:type="dxa"/>
            <w:tcBorders>
              <w:top w:val="nil"/>
              <w:left w:val="nil"/>
              <w:bottom w:val="single" w:sz="8" w:space="0" w:color="auto"/>
              <w:right w:val="single" w:sz="4" w:space="0" w:color="auto"/>
            </w:tcBorders>
            <w:vAlign w:val="center"/>
            <w:hideMark/>
          </w:tcPr>
          <w:p w14:paraId="18F07DDD" w14:textId="77777777" w:rsidR="004A5E0B" w:rsidRPr="004A5E0B" w:rsidRDefault="004A5E0B" w:rsidP="004A5E0B">
            <w:pPr>
              <w:jc w:val="center"/>
              <w:rPr>
                <w:rFonts w:cs="Arial"/>
                <w:color w:val="000000"/>
                <w:sz w:val="20"/>
              </w:rPr>
            </w:pPr>
            <w:r w:rsidRPr="004A5E0B">
              <w:rPr>
                <w:rFonts w:cs="Arial"/>
                <w:color w:val="000000"/>
                <w:sz w:val="20"/>
              </w:rPr>
              <w:t>German</w:t>
            </w:r>
          </w:p>
        </w:tc>
        <w:tc>
          <w:tcPr>
            <w:tcW w:w="1985" w:type="dxa"/>
            <w:tcBorders>
              <w:top w:val="nil"/>
              <w:left w:val="nil"/>
              <w:bottom w:val="single" w:sz="8" w:space="0" w:color="auto"/>
              <w:right w:val="single" w:sz="4" w:space="0" w:color="auto"/>
            </w:tcBorders>
            <w:vAlign w:val="center"/>
            <w:hideMark/>
          </w:tcPr>
          <w:p w14:paraId="5D194F37" w14:textId="77777777" w:rsidR="004A5E0B" w:rsidRPr="004A5E0B" w:rsidRDefault="004A5E0B" w:rsidP="004A5E0B">
            <w:pPr>
              <w:jc w:val="center"/>
              <w:rPr>
                <w:rFonts w:cs="Arial"/>
                <w:color w:val="000000"/>
                <w:sz w:val="20"/>
              </w:rPr>
            </w:pPr>
            <w:r w:rsidRPr="004A5E0B">
              <w:rPr>
                <w:rFonts w:cs="Arial"/>
                <w:color w:val="000000"/>
                <w:sz w:val="20"/>
              </w:rPr>
              <w:t>Art &amp; Design</w:t>
            </w:r>
          </w:p>
        </w:tc>
        <w:tc>
          <w:tcPr>
            <w:tcW w:w="1984" w:type="dxa"/>
            <w:tcBorders>
              <w:top w:val="nil"/>
              <w:left w:val="nil"/>
              <w:bottom w:val="single" w:sz="8" w:space="0" w:color="auto"/>
              <w:right w:val="single" w:sz="4" w:space="0" w:color="auto"/>
            </w:tcBorders>
            <w:vAlign w:val="center"/>
            <w:hideMark/>
          </w:tcPr>
          <w:p w14:paraId="2F00D935" w14:textId="0156FF70" w:rsidR="004A5E0B" w:rsidRPr="004A5E0B" w:rsidRDefault="00CB7913" w:rsidP="004A5E0B">
            <w:pPr>
              <w:jc w:val="center"/>
              <w:rPr>
                <w:rFonts w:cs="Arial"/>
                <w:color w:val="000000"/>
                <w:sz w:val="20"/>
              </w:rPr>
            </w:pPr>
            <w:r>
              <w:rPr>
                <w:rFonts w:cs="Arial"/>
                <w:color w:val="000000"/>
                <w:sz w:val="20"/>
              </w:rPr>
              <w:t>Graphic Communication</w:t>
            </w:r>
            <w:r w:rsidRPr="004A5E0B">
              <w:rPr>
                <w:rFonts w:cs="Arial"/>
                <w:color w:val="000000"/>
                <w:sz w:val="20"/>
              </w:rPr>
              <w:t> </w:t>
            </w:r>
          </w:p>
        </w:tc>
        <w:tc>
          <w:tcPr>
            <w:tcW w:w="1985" w:type="dxa"/>
            <w:tcBorders>
              <w:top w:val="nil"/>
              <w:left w:val="nil"/>
              <w:bottom w:val="single" w:sz="8" w:space="0" w:color="auto"/>
              <w:right w:val="single" w:sz="4" w:space="0" w:color="auto"/>
            </w:tcBorders>
            <w:vAlign w:val="center"/>
            <w:hideMark/>
          </w:tcPr>
          <w:p w14:paraId="4E999321" w14:textId="77777777" w:rsidR="004A5E0B" w:rsidRPr="004A5E0B" w:rsidRDefault="004A5E0B" w:rsidP="004A5E0B">
            <w:pPr>
              <w:jc w:val="center"/>
              <w:rPr>
                <w:rFonts w:cs="Arial"/>
                <w:color w:val="000000"/>
                <w:sz w:val="20"/>
              </w:rPr>
            </w:pPr>
            <w:r w:rsidRPr="004A5E0B">
              <w:rPr>
                <w:rFonts w:cs="Arial"/>
                <w:color w:val="000000"/>
                <w:sz w:val="20"/>
              </w:rPr>
              <w:t>French</w:t>
            </w:r>
          </w:p>
        </w:tc>
        <w:tc>
          <w:tcPr>
            <w:tcW w:w="1984" w:type="dxa"/>
            <w:tcBorders>
              <w:top w:val="nil"/>
              <w:left w:val="nil"/>
              <w:bottom w:val="single" w:sz="8" w:space="0" w:color="auto"/>
              <w:right w:val="single" w:sz="8" w:space="0" w:color="auto"/>
            </w:tcBorders>
            <w:vAlign w:val="center"/>
            <w:hideMark/>
          </w:tcPr>
          <w:p w14:paraId="74AE40C3" w14:textId="77777777" w:rsidR="004A5E0B" w:rsidRPr="004A5E0B" w:rsidRDefault="004A5E0B" w:rsidP="004A5E0B">
            <w:pPr>
              <w:jc w:val="center"/>
              <w:rPr>
                <w:rFonts w:cs="Arial"/>
                <w:color w:val="000000"/>
                <w:sz w:val="20"/>
              </w:rPr>
            </w:pPr>
            <w:r w:rsidRPr="004A5E0B">
              <w:rPr>
                <w:rFonts w:cs="Arial"/>
                <w:color w:val="000000"/>
                <w:sz w:val="20"/>
              </w:rPr>
              <w:t>Music</w:t>
            </w:r>
          </w:p>
        </w:tc>
      </w:tr>
      <w:tr w:rsidR="00CF337E" w:rsidRPr="004A5E0B" w14:paraId="168B2536" w14:textId="77777777" w:rsidTr="00533CAD">
        <w:trPr>
          <w:trHeight w:val="570"/>
        </w:trPr>
        <w:tc>
          <w:tcPr>
            <w:tcW w:w="960" w:type="dxa"/>
            <w:tcBorders>
              <w:top w:val="nil"/>
              <w:left w:val="nil"/>
              <w:bottom w:val="nil"/>
              <w:right w:val="nil"/>
            </w:tcBorders>
            <w:noWrap/>
            <w:vAlign w:val="bottom"/>
            <w:hideMark/>
          </w:tcPr>
          <w:p w14:paraId="3D75E8FE" w14:textId="77777777" w:rsidR="00CF337E" w:rsidRPr="004A5E0B" w:rsidRDefault="00CF337E" w:rsidP="00CF337E">
            <w:pPr>
              <w:jc w:val="center"/>
              <w:rPr>
                <w:rFonts w:cs="Arial"/>
                <w:color w:val="000000"/>
                <w:sz w:val="20"/>
              </w:rPr>
            </w:pPr>
          </w:p>
        </w:tc>
        <w:tc>
          <w:tcPr>
            <w:tcW w:w="2159" w:type="dxa"/>
            <w:tcBorders>
              <w:top w:val="nil"/>
              <w:left w:val="single" w:sz="8" w:space="0" w:color="auto"/>
              <w:bottom w:val="single" w:sz="8" w:space="0" w:color="auto"/>
              <w:right w:val="single" w:sz="4" w:space="0" w:color="auto"/>
            </w:tcBorders>
            <w:vAlign w:val="center"/>
            <w:hideMark/>
          </w:tcPr>
          <w:p w14:paraId="6F781F74" w14:textId="77777777" w:rsidR="00CF337E" w:rsidRPr="004A5E0B" w:rsidRDefault="00CF337E" w:rsidP="00CF337E">
            <w:pPr>
              <w:jc w:val="center"/>
              <w:rPr>
                <w:rFonts w:cs="Arial"/>
                <w:color w:val="000000"/>
                <w:sz w:val="20"/>
              </w:rPr>
            </w:pPr>
            <w:r w:rsidRPr="004A5E0B">
              <w:rPr>
                <w:rFonts w:cs="Arial"/>
                <w:color w:val="000000"/>
                <w:sz w:val="20"/>
              </w:rPr>
              <w:t>Music</w:t>
            </w:r>
          </w:p>
        </w:tc>
        <w:tc>
          <w:tcPr>
            <w:tcW w:w="2126" w:type="dxa"/>
            <w:tcBorders>
              <w:top w:val="nil"/>
              <w:left w:val="nil"/>
              <w:bottom w:val="single" w:sz="8" w:space="0" w:color="auto"/>
              <w:right w:val="single" w:sz="4" w:space="0" w:color="auto"/>
            </w:tcBorders>
            <w:vAlign w:val="center"/>
            <w:hideMark/>
          </w:tcPr>
          <w:p w14:paraId="6E5B9468" w14:textId="00E064A5" w:rsidR="00CF337E" w:rsidRPr="004A5E0B" w:rsidRDefault="00CF337E" w:rsidP="00CF337E">
            <w:pPr>
              <w:jc w:val="center"/>
              <w:rPr>
                <w:rFonts w:cs="Arial"/>
                <w:color w:val="000000"/>
                <w:sz w:val="20"/>
              </w:rPr>
            </w:pPr>
            <w:r w:rsidRPr="004A5E0B">
              <w:rPr>
                <w:rFonts w:cs="Arial"/>
                <w:color w:val="000000"/>
                <w:sz w:val="20"/>
              </w:rPr>
              <w:t> </w:t>
            </w:r>
            <w:r>
              <w:rPr>
                <w:rFonts w:cs="Arial"/>
                <w:color w:val="000000"/>
                <w:sz w:val="20"/>
              </w:rPr>
              <w:t>RME</w:t>
            </w:r>
          </w:p>
        </w:tc>
        <w:tc>
          <w:tcPr>
            <w:tcW w:w="2126" w:type="dxa"/>
            <w:tcBorders>
              <w:top w:val="nil"/>
              <w:left w:val="nil"/>
              <w:bottom w:val="single" w:sz="8" w:space="0" w:color="auto"/>
              <w:right w:val="single" w:sz="4" w:space="0" w:color="auto"/>
            </w:tcBorders>
            <w:vAlign w:val="center"/>
            <w:hideMark/>
          </w:tcPr>
          <w:p w14:paraId="4A594FF1" w14:textId="63CE6113" w:rsidR="00CF337E" w:rsidRPr="004A5E0B" w:rsidRDefault="00CF337E" w:rsidP="00CF337E">
            <w:pPr>
              <w:jc w:val="center"/>
              <w:rPr>
                <w:rFonts w:cs="Arial"/>
                <w:color w:val="000000"/>
                <w:sz w:val="20"/>
              </w:rPr>
            </w:pPr>
            <w:r w:rsidRPr="00A27817">
              <w:rPr>
                <w:rFonts w:cs="Arial"/>
                <w:color w:val="000000"/>
                <w:sz w:val="20"/>
              </w:rPr>
              <w:t>#Combined Science</w:t>
            </w:r>
            <w:r w:rsidRPr="004A5E0B">
              <w:rPr>
                <w:rFonts w:cs="Arial"/>
                <w:color w:val="000000"/>
                <w:sz w:val="20"/>
              </w:rPr>
              <w:t> </w:t>
            </w:r>
          </w:p>
        </w:tc>
        <w:tc>
          <w:tcPr>
            <w:tcW w:w="1985" w:type="dxa"/>
            <w:tcBorders>
              <w:top w:val="nil"/>
              <w:left w:val="nil"/>
              <w:bottom w:val="single" w:sz="8" w:space="0" w:color="auto"/>
              <w:right w:val="single" w:sz="4" w:space="0" w:color="auto"/>
            </w:tcBorders>
            <w:vAlign w:val="center"/>
            <w:hideMark/>
          </w:tcPr>
          <w:p w14:paraId="5F5CBB9F" w14:textId="35F015F9" w:rsidR="00CF337E" w:rsidRPr="004A5E0B" w:rsidRDefault="00CF337E" w:rsidP="00CF337E">
            <w:pPr>
              <w:jc w:val="center"/>
              <w:rPr>
                <w:rFonts w:cs="Arial"/>
                <w:color w:val="000000"/>
                <w:sz w:val="20"/>
              </w:rPr>
            </w:pPr>
            <w:r w:rsidRPr="00972204">
              <w:rPr>
                <w:rFonts w:cs="Arial"/>
                <w:color w:val="000000"/>
                <w:sz w:val="20"/>
              </w:rPr>
              <w:t>#Combined Social</w:t>
            </w:r>
            <w:r w:rsidRPr="004A5E0B">
              <w:rPr>
                <w:rFonts w:cs="Arial"/>
                <w:color w:val="000000"/>
                <w:sz w:val="20"/>
              </w:rPr>
              <w:t> </w:t>
            </w:r>
          </w:p>
        </w:tc>
        <w:tc>
          <w:tcPr>
            <w:tcW w:w="1984" w:type="dxa"/>
            <w:tcBorders>
              <w:top w:val="nil"/>
              <w:left w:val="nil"/>
              <w:bottom w:val="single" w:sz="8" w:space="0" w:color="auto"/>
              <w:right w:val="single" w:sz="4" w:space="0" w:color="auto"/>
            </w:tcBorders>
            <w:vAlign w:val="center"/>
            <w:hideMark/>
          </w:tcPr>
          <w:p w14:paraId="0396B242" w14:textId="3E843A06" w:rsidR="00CF337E" w:rsidRPr="004A5E0B" w:rsidRDefault="00CB7913" w:rsidP="00CF337E">
            <w:pPr>
              <w:jc w:val="center"/>
              <w:rPr>
                <w:rFonts w:cs="Arial"/>
                <w:color w:val="000000"/>
                <w:sz w:val="20"/>
              </w:rPr>
            </w:pPr>
            <w:r w:rsidRPr="00972204">
              <w:rPr>
                <w:rFonts w:cs="Arial"/>
                <w:color w:val="000000"/>
                <w:sz w:val="20"/>
              </w:rPr>
              <w:t>#Steps to Work &amp; Personal Achievement</w:t>
            </w:r>
          </w:p>
        </w:tc>
        <w:tc>
          <w:tcPr>
            <w:tcW w:w="1985" w:type="dxa"/>
            <w:tcBorders>
              <w:top w:val="nil"/>
              <w:left w:val="nil"/>
              <w:bottom w:val="single" w:sz="8" w:space="0" w:color="auto"/>
              <w:right w:val="single" w:sz="4" w:space="0" w:color="auto"/>
            </w:tcBorders>
            <w:vAlign w:val="center"/>
            <w:hideMark/>
          </w:tcPr>
          <w:p w14:paraId="47414C3E" w14:textId="2F2F074F" w:rsidR="00CF337E" w:rsidRPr="004A5E0B" w:rsidRDefault="00CF337E" w:rsidP="00CF337E">
            <w:pPr>
              <w:jc w:val="center"/>
              <w:rPr>
                <w:rFonts w:cs="Arial"/>
                <w:color w:val="000000"/>
                <w:sz w:val="20"/>
              </w:rPr>
            </w:pPr>
            <w:r w:rsidRPr="00972204">
              <w:rPr>
                <w:rFonts w:cs="Arial"/>
                <w:color w:val="000000"/>
                <w:sz w:val="20"/>
              </w:rPr>
              <w:t>#Health &amp; Nutrition</w:t>
            </w:r>
          </w:p>
        </w:tc>
        <w:tc>
          <w:tcPr>
            <w:tcW w:w="1984" w:type="dxa"/>
            <w:tcBorders>
              <w:top w:val="nil"/>
              <w:left w:val="nil"/>
              <w:bottom w:val="single" w:sz="8" w:space="0" w:color="auto"/>
              <w:right w:val="single" w:sz="8" w:space="0" w:color="auto"/>
            </w:tcBorders>
            <w:vAlign w:val="center"/>
            <w:hideMark/>
          </w:tcPr>
          <w:p w14:paraId="2F16BE31" w14:textId="59F609FE" w:rsidR="00CF337E" w:rsidRPr="004A5E0B" w:rsidRDefault="00726C05" w:rsidP="00CF337E">
            <w:pPr>
              <w:jc w:val="center"/>
              <w:rPr>
                <w:rFonts w:cs="Arial"/>
                <w:color w:val="000000"/>
                <w:sz w:val="20"/>
              </w:rPr>
            </w:pPr>
            <w:r>
              <w:rPr>
                <w:rFonts w:cs="Arial"/>
                <w:color w:val="000000"/>
                <w:sz w:val="20"/>
              </w:rPr>
              <w:t>Physical Edu</w:t>
            </w:r>
            <w:r w:rsidR="00ED427B">
              <w:rPr>
                <w:rFonts w:cs="Arial"/>
                <w:color w:val="000000"/>
                <w:sz w:val="20"/>
              </w:rPr>
              <w:t>cation</w:t>
            </w:r>
          </w:p>
        </w:tc>
      </w:tr>
      <w:tr w:rsidR="00CF337E" w:rsidRPr="004A5E0B" w14:paraId="0F4DD1B3" w14:textId="77777777" w:rsidTr="00533CAD">
        <w:trPr>
          <w:trHeight w:val="560"/>
        </w:trPr>
        <w:tc>
          <w:tcPr>
            <w:tcW w:w="960" w:type="dxa"/>
            <w:tcBorders>
              <w:top w:val="nil"/>
              <w:left w:val="nil"/>
              <w:bottom w:val="nil"/>
              <w:right w:val="nil"/>
            </w:tcBorders>
            <w:noWrap/>
            <w:vAlign w:val="bottom"/>
            <w:hideMark/>
          </w:tcPr>
          <w:p w14:paraId="731F4010" w14:textId="77777777" w:rsidR="00CF337E" w:rsidRPr="004A5E0B" w:rsidRDefault="00CF337E" w:rsidP="00CF337E">
            <w:pPr>
              <w:jc w:val="center"/>
              <w:rPr>
                <w:rFonts w:cs="Arial"/>
                <w:color w:val="000000"/>
                <w:sz w:val="20"/>
              </w:rPr>
            </w:pPr>
          </w:p>
        </w:tc>
        <w:tc>
          <w:tcPr>
            <w:tcW w:w="2159" w:type="dxa"/>
            <w:vMerge w:val="restart"/>
            <w:tcBorders>
              <w:top w:val="nil"/>
              <w:left w:val="single" w:sz="8" w:space="0" w:color="auto"/>
              <w:bottom w:val="single" w:sz="8" w:space="0" w:color="000000"/>
              <w:right w:val="single" w:sz="4" w:space="0" w:color="auto"/>
            </w:tcBorders>
            <w:vAlign w:val="center"/>
            <w:hideMark/>
          </w:tcPr>
          <w:p w14:paraId="10E98F8A" w14:textId="6AEE8C32" w:rsidR="00CF337E" w:rsidRPr="004A5E0B" w:rsidRDefault="00CF337E" w:rsidP="00CF337E">
            <w:pPr>
              <w:jc w:val="center"/>
              <w:rPr>
                <w:rFonts w:cs="Arial"/>
                <w:color w:val="000000"/>
                <w:sz w:val="20"/>
              </w:rPr>
            </w:pPr>
            <w:r w:rsidRPr="00A27817">
              <w:rPr>
                <w:rFonts w:cs="Arial"/>
                <w:color w:val="000000"/>
                <w:sz w:val="20"/>
              </w:rPr>
              <w:t>#Life in another Country</w:t>
            </w:r>
            <w:r w:rsidRPr="004A5E0B">
              <w:rPr>
                <w:rFonts w:cs="Arial"/>
                <w:color w:val="000000"/>
                <w:sz w:val="20"/>
              </w:rPr>
              <w:t> </w:t>
            </w:r>
          </w:p>
        </w:tc>
        <w:tc>
          <w:tcPr>
            <w:tcW w:w="2126" w:type="dxa"/>
            <w:vMerge w:val="restart"/>
            <w:tcBorders>
              <w:top w:val="nil"/>
              <w:left w:val="single" w:sz="4" w:space="0" w:color="auto"/>
              <w:bottom w:val="single" w:sz="8" w:space="0" w:color="000000"/>
              <w:right w:val="single" w:sz="4" w:space="0" w:color="auto"/>
            </w:tcBorders>
            <w:vAlign w:val="center"/>
            <w:hideMark/>
          </w:tcPr>
          <w:p w14:paraId="6B345FFF" w14:textId="3D47C9CF" w:rsidR="00CF337E" w:rsidRPr="004A5E0B" w:rsidRDefault="00CF337E" w:rsidP="00083077">
            <w:pPr>
              <w:jc w:val="center"/>
              <w:rPr>
                <w:rFonts w:cs="Arial"/>
                <w:color w:val="000000"/>
                <w:sz w:val="20"/>
              </w:rPr>
            </w:pPr>
          </w:p>
        </w:tc>
        <w:tc>
          <w:tcPr>
            <w:tcW w:w="2126" w:type="dxa"/>
            <w:vMerge w:val="restart"/>
            <w:tcBorders>
              <w:top w:val="nil"/>
              <w:left w:val="single" w:sz="4" w:space="0" w:color="auto"/>
              <w:bottom w:val="single" w:sz="8" w:space="0" w:color="000000"/>
              <w:right w:val="single" w:sz="4" w:space="0" w:color="auto"/>
            </w:tcBorders>
            <w:vAlign w:val="center"/>
            <w:hideMark/>
          </w:tcPr>
          <w:p w14:paraId="5353A2AF" w14:textId="7F6F09F6" w:rsidR="00CF337E" w:rsidRPr="004A5E0B" w:rsidRDefault="00CF337E" w:rsidP="00CF337E">
            <w:pPr>
              <w:jc w:val="center"/>
              <w:rPr>
                <w:rFonts w:cs="Arial"/>
                <w:color w:val="000000"/>
                <w:sz w:val="20"/>
              </w:rPr>
            </w:pPr>
          </w:p>
        </w:tc>
        <w:tc>
          <w:tcPr>
            <w:tcW w:w="1985" w:type="dxa"/>
            <w:vMerge w:val="restart"/>
            <w:tcBorders>
              <w:top w:val="nil"/>
              <w:left w:val="single" w:sz="4" w:space="0" w:color="auto"/>
              <w:bottom w:val="single" w:sz="8" w:space="0" w:color="000000"/>
              <w:right w:val="single" w:sz="4" w:space="0" w:color="auto"/>
            </w:tcBorders>
            <w:vAlign w:val="center"/>
            <w:hideMark/>
          </w:tcPr>
          <w:p w14:paraId="4A9506E3" w14:textId="5687C12E" w:rsidR="00CF337E" w:rsidRPr="00972204" w:rsidRDefault="00CF337E" w:rsidP="00CF337E">
            <w:pPr>
              <w:jc w:val="center"/>
              <w:rPr>
                <w:rFonts w:cs="Arial"/>
                <w:color w:val="000000"/>
                <w:sz w:val="20"/>
              </w:rPr>
            </w:pPr>
          </w:p>
        </w:tc>
        <w:tc>
          <w:tcPr>
            <w:tcW w:w="1984" w:type="dxa"/>
            <w:vMerge w:val="restart"/>
            <w:tcBorders>
              <w:top w:val="nil"/>
              <w:left w:val="single" w:sz="4" w:space="0" w:color="auto"/>
              <w:bottom w:val="single" w:sz="8" w:space="0" w:color="000000"/>
              <w:right w:val="single" w:sz="4" w:space="0" w:color="auto"/>
            </w:tcBorders>
            <w:vAlign w:val="center"/>
            <w:hideMark/>
          </w:tcPr>
          <w:p w14:paraId="52362135" w14:textId="55C646DE" w:rsidR="00CF337E" w:rsidRPr="00972204" w:rsidRDefault="00CF337E" w:rsidP="00CF337E">
            <w:pPr>
              <w:jc w:val="center"/>
              <w:rPr>
                <w:rFonts w:cs="Arial"/>
                <w:color w:val="000000"/>
                <w:sz w:val="20"/>
              </w:rPr>
            </w:pPr>
          </w:p>
        </w:tc>
        <w:tc>
          <w:tcPr>
            <w:tcW w:w="1985" w:type="dxa"/>
            <w:vMerge w:val="restart"/>
            <w:tcBorders>
              <w:top w:val="nil"/>
              <w:left w:val="single" w:sz="4" w:space="0" w:color="auto"/>
              <w:bottom w:val="single" w:sz="8" w:space="0" w:color="000000"/>
              <w:right w:val="single" w:sz="4" w:space="0" w:color="auto"/>
            </w:tcBorders>
            <w:vAlign w:val="center"/>
            <w:hideMark/>
          </w:tcPr>
          <w:p w14:paraId="01A4D9EE" w14:textId="04614D9E" w:rsidR="00CF337E" w:rsidRPr="004A5E0B" w:rsidRDefault="00CF337E" w:rsidP="00CF337E">
            <w:pPr>
              <w:jc w:val="center"/>
              <w:rPr>
                <w:rFonts w:cs="Arial"/>
                <w:color w:val="000000"/>
                <w:sz w:val="20"/>
              </w:rPr>
            </w:pPr>
          </w:p>
        </w:tc>
        <w:tc>
          <w:tcPr>
            <w:tcW w:w="1984" w:type="dxa"/>
            <w:vMerge w:val="restart"/>
            <w:tcBorders>
              <w:top w:val="nil"/>
              <w:left w:val="single" w:sz="4" w:space="0" w:color="auto"/>
              <w:bottom w:val="single" w:sz="8" w:space="0" w:color="000000"/>
              <w:right w:val="single" w:sz="8" w:space="0" w:color="auto"/>
            </w:tcBorders>
            <w:vAlign w:val="center"/>
            <w:hideMark/>
          </w:tcPr>
          <w:p w14:paraId="2C49339D" w14:textId="169467CD" w:rsidR="00CF337E" w:rsidRPr="004A5E0B" w:rsidRDefault="00911F3E" w:rsidP="00CF337E">
            <w:pPr>
              <w:jc w:val="center"/>
              <w:rPr>
                <w:rFonts w:cs="Arial"/>
                <w:color w:val="000000"/>
                <w:sz w:val="20"/>
              </w:rPr>
            </w:pPr>
            <w:r w:rsidRPr="00FA0E7E">
              <w:rPr>
                <w:rFonts w:cs="Arial"/>
                <w:color w:val="000000"/>
                <w:sz w:val="20"/>
              </w:rPr>
              <w:t>#Design &amp; Create</w:t>
            </w:r>
            <w:r w:rsidRPr="004A5E0B">
              <w:rPr>
                <w:rFonts w:cs="Arial"/>
                <w:color w:val="000000"/>
                <w:sz w:val="20"/>
              </w:rPr>
              <w:t> </w:t>
            </w:r>
          </w:p>
        </w:tc>
      </w:tr>
      <w:tr w:rsidR="00CF337E" w:rsidRPr="004A5E0B" w14:paraId="147C71F3" w14:textId="77777777" w:rsidTr="00533CAD">
        <w:trPr>
          <w:trHeight w:val="60"/>
        </w:trPr>
        <w:tc>
          <w:tcPr>
            <w:tcW w:w="960" w:type="dxa"/>
            <w:tcBorders>
              <w:top w:val="nil"/>
              <w:left w:val="nil"/>
              <w:bottom w:val="nil"/>
              <w:right w:val="nil"/>
            </w:tcBorders>
            <w:noWrap/>
            <w:vAlign w:val="bottom"/>
            <w:hideMark/>
          </w:tcPr>
          <w:p w14:paraId="37727FD4" w14:textId="77777777" w:rsidR="00CF337E" w:rsidRPr="004A5E0B" w:rsidRDefault="00CF337E" w:rsidP="00CF337E">
            <w:pPr>
              <w:jc w:val="center"/>
              <w:rPr>
                <w:rFonts w:cs="Arial"/>
                <w:color w:val="000000"/>
                <w:sz w:val="20"/>
              </w:rPr>
            </w:pPr>
          </w:p>
        </w:tc>
        <w:tc>
          <w:tcPr>
            <w:tcW w:w="2159" w:type="dxa"/>
            <w:vMerge/>
            <w:tcBorders>
              <w:top w:val="nil"/>
              <w:left w:val="single" w:sz="8" w:space="0" w:color="auto"/>
              <w:bottom w:val="single" w:sz="8" w:space="0" w:color="000000"/>
              <w:right w:val="single" w:sz="4" w:space="0" w:color="auto"/>
            </w:tcBorders>
            <w:vAlign w:val="center"/>
            <w:hideMark/>
          </w:tcPr>
          <w:p w14:paraId="3E9EC843" w14:textId="77777777" w:rsidR="00CF337E" w:rsidRPr="004A5E0B" w:rsidRDefault="00CF337E" w:rsidP="00CF337E">
            <w:pPr>
              <w:rPr>
                <w:rFonts w:cs="Arial"/>
                <w:color w:val="000000"/>
                <w:sz w:val="20"/>
              </w:rPr>
            </w:pPr>
          </w:p>
        </w:tc>
        <w:tc>
          <w:tcPr>
            <w:tcW w:w="2126" w:type="dxa"/>
            <w:vMerge/>
            <w:tcBorders>
              <w:top w:val="nil"/>
              <w:left w:val="single" w:sz="4" w:space="0" w:color="auto"/>
              <w:bottom w:val="single" w:sz="8" w:space="0" w:color="000000"/>
              <w:right w:val="single" w:sz="4" w:space="0" w:color="auto"/>
            </w:tcBorders>
            <w:vAlign w:val="center"/>
            <w:hideMark/>
          </w:tcPr>
          <w:p w14:paraId="6C758535" w14:textId="77777777" w:rsidR="00CF337E" w:rsidRPr="004A5E0B" w:rsidRDefault="00CF337E" w:rsidP="00CF337E">
            <w:pPr>
              <w:rPr>
                <w:rFonts w:cs="Arial"/>
                <w:color w:val="000000"/>
                <w:sz w:val="20"/>
              </w:rPr>
            </w:pPr>
          </w:p>
        </w:tc>
        <w:tc>
          <w:tcPr>
            <w:tcW w:w="2126" w:type="dxa"/>
            <w:vMerge/>
            <w:tcBorders>
              <w:top w:val="nil"/>
              <w:left w:val="single" w:sz="4" w:space="0" w:color="auto"/>
              <w:bottom w:val="single" w:sz="8" w:space="0" w:color="000000"/>
              <w:right w:val="single" w:sz="4" w:space="0" w:color="auto"/>
            </w:tcBorders>
            <w:vAlign w:val="center"/>
            <w:hideMark/>
          </w:tcPr>
          <w:p w14:paraId="73843E68" w14:textId="77777777" w:rsidR="00CF337E" w:rsidRPr="004A5E0B" w:rsidRDefault="00CF337E" w:rsidP="00CF337E">
            <w:pPr>
              <w:rPr>
                <w:rFonts w:cs="Arial"/>
                <w:color w:val="000000"/>
                <w:sz w:val="20"/>
              </w:rPr>
            </w:pPr>
          </w:p>
        </w:tc>
        <w:tc>
          <w:tcPr>
            <w:tcW w:w="1985" w:type="dxa"/>
            <w:vMerge/>
            <w:tcBorders>
              <w:top w:val="nil"/>
              <w:left w:val="single" w:sz="4" w:space="0" w:color="auto"/>
              <w:bottom w:val="single" w:sz="8" w:space="0" w:color="000000"/>
              <w:right w:val="single" w:sz="4" w:space="0" w:color="auto"/>
            </w:tcBorders>
            <w:vAlign w:val="center"/>
            <w:hideMark/>
          </w:tcPr>
          <w:p w14:paraId="335B1B3C" w14:textId="77777777" w:rsidR="00CF337E" w:rsidRPr="004A5E0B" w:rsidRDefault="00CF337E" w:rsidP="00CF337E">
            <w:pPr>
              <w:rPr>
                <w:rFonts w:cs="Arial"/>
                <w:color w:val="000000"/>
                <w:sz w:val="20"/>
              </w:rPr>
            </w:pPr>
          </w:p>
        </w:tc>
        <w:tc>
          <w:tcPr>
            <w:tcW w:w="1984" w:type="dxa"/>
            <w:vMerge/>
            <w:tcBorders>
              <w:top w:val="nil"/>
              <w:left w:val="single" w:sz="4" w:space="0" w:color="auto"/>
              <w:bottom w:val="single" w:sz="8" w:space="0" w:color="000000"/>
              <w:right w:val="single" w:sz="4" w:space="0" w:color="auto"/>
            </w:tcBorders>
            <w:vAlign w:val="center"/>
            <w:hideMark/>
          </w:tcPr>
          <w:p w14:paraId="4930A596" w14:textId="77777777" w:rsidR="00CF337E" w:rsidRPr="004A5E0B" w:rsidRDefault="00CF337E" w:rsidP="00CF337E">
            <w:pPr>
              <w:rPr>
                <w:rFonts w:cs="Arial"/>
                <w:color w:val="000000"/>
                <w:sz w:val="20"/>
              </w:rPr>
            </w:pPr>
          </w:p>
        </w:tc>
        <w:tc>
          <w:tcPr>
            <w:tcW w:w="1985" w:type="dxa"/>
            <w:vMerge/>
            <w:tcBorders>
              <w:top w:val="nil"/>
              <w:left w:val="single" w:sz="4" w:space="0" w:color="auto"/>
              <w:bottom w:val="single" w:sz="8" w:space="0" w:color="000000"/>
              <w:right w:val="single" w:sz="4" w:space="0" w:color="auto"/>
            </w:tcBorders>
            <w:vAlign w:val="center"/>
            <w:hideMark/>
          </w:tcPr>
          <w:p w14:paraId="6A4D4EB2" w14:textId="77777777" w:rsidR="00CF337E" w:rsidRPr="004A5E0B" w:rsidRDefault="00CF337E" w:rsidP="00CF337E">
            <w:pPr>
              <w:rPr>
                <w:rFonts w:cs="Arial"/>
                <w:color w:val="000000"/>
                <w:sz w:val="20"/>
              </w:rPr>
            </w:pPr>
          </w:p>
        </w:tc>
        <w:tc>
          <w:tcPr>
            <w:tcW w:w="1984" w:type="dxa"/>
            <w:vMerge/>
            <w:tcBorders>
              <w:top w:val="nil"/>
              <w:left w:val="single" w:sz="4" w:space="0" w:color="auto"/>
              <w:bottom w:val="single" w:sz="8" w:space="0" w:color="000000"/>
              <w:right w:val="single" w:sz="8" w:space="0" w:color="auto"/>
            </w:tcBorders>
            <w:vAlign w:val="center"/>
            <w:hideMark/>
          </w:tcPr>
          <w:p w14:paraId="32D0EF63" w14:textId="77777777" w:rsidR="00CF337E" w:rsidRPr="004A5E0B" w:rsidRDefault="00CF337E" w:rsidP="00CF337E">
            <w:pPr>
              <w:rPr>
                <w:rFonts w:cs="Arial"/>
                <w:color w:val="000000"/>
                <w:sz w:val="20"/>
              </w:rPr>
            </w:pPr>
          </w:p>
        </w:tc>
      </w:tr>
      <w:tr w:rsidR="00CF337E" w:rsidRPr="004A5E0B" w14:paraId="2FBFCC4C" w14:textId="77777777" w:rsidTr="00533CAD">
        <w:trPr>
          <w:trHeight w:val="60"/>
        </w:trPr>
        <w:tc>
          <w:tcPr>
            <w:tcW w:w="960" w:type="dxa"/>
            <w:tcBorders>
              <w:top w:val="nil"/>
              <w:left w:val="nil"/>
              <w:bottom w:val="nil"/>
              <w:right w:val="nil"/>
            </w:tcBorders>
            <w:noWrap/>
            <w:vAlign w:val="bottom"/>
            <w:hideMark/>
          </w:tcPr>
          <w:p w14:paraId="052C279C" w14:textId="77777777" w:rsidR="00CF337E" w:rsidRPr="004A5E0B" w:rsidRDefault="00CF337E" w:rsidP="00CF337E">
            <w:pPr>
              <w:rPr>
                <w:rFonts w:ascii="Times New Roman" w:hAnsi="Times New Roman"/>
                <w:sz w:val="20"/>
              </w:rPr>
            </w:pPr>
          </w:p>
        </w:tc>
        <w:tc>
          <w:tcPr>
            <w:tcW w:w="2159" w:type="dxa"/>
            <w:vMerge/>
            <w:tcBorders>
              <w:top w:val="nil"/>
              <w:left w:val="single" w:sz="8" w:space="0" w:color="auto"/>
              <w:bottom w:val="single" w:sz="8" w:space="0" w:color="000000"/>
              <w:right w:val="single" w:sz="4" w:space="0" w:color="auto"/>
            </w:tcBorders>
            <w:vAlign w:val="center"/>
            <w:hideMark/>
          </w:tcPr>
          <w:p w14:paraId="09F84538" w14:textId="77777777" w:rsidR="00CF337E" w:rsidRPr="004A5E0B" w:rsidRDefault="00CF337E" w:rsidP="00CF337E">
            <w:pPr>
              <w:rPr>
                <w:rFonts w:cs="Arial"/>
                <w:color w:val="000000"/>
                <w:sz w:val="20"/>
              </w:rPr>
            </w:pPr>
          </w:p>
        </w:tc>
        <w:tc>
          <w:tcPr>
            <w:tcW w:w="2126" w:type="dxa"/>
            <w:vMerge/>
            <w:tcBorders>
              <w:top w:val="nil"/>
              <w:left w:val="single" w:sz="4" w:space="0" w:color="auto"/>
              <w:bottom w:val="single" w:sz="8" w:space="0" w:color="000000"/>
              <w:right w:val="single" w:sz="4" w:space="0" w:color="auto"/>
            </w:tcBorders>
            <w:vAlign w:val="center"/>
            <w:hideMark/>
          </w:tcPr>
          <w:p w14:paraId="14843C01" w14:textId="77777777" w:rsidR="00CF337E" w:rsidRPr="004A5E0B" w:rsidRDefault="00CF337E" w:rsidP="00CF337E">
            <w:pPr>
              <w:rPr>
                <w:rFonts w:cs="Arial"/>
                <w:color w:val="000000"/>
                <w:sz w:val="20"/>
              </w:rPr>
            </w:pPr>
          </w:p>
        </w:tc>
        <w:tc>
          <w:tcPr>
            <w:tcW w:w="2126" w:type="dxa"/>
            <w:vMerge/>
            <w:tcBorders>
              <w:top w:val="nil"/>
              <w:left w:val="single" w:sz="4" w:space="0" w:color="auto"/>
              <w:bottom w:val="single" w:sz="8" w:space="0" w:color="000000"/>
              <w:right w:val="single" w:sz="4" w:space="0" w:color="auto"/>
            </w:tcBorders>
            <w:vAlign w:val="center"/>
            <w:hideMark/>
          </w:tcPr>
          <w:p w14:paraId="2FFEB0DB" w14:textId="77777777" w:rsidR="00CF337E" w:rsidRPr="004A5E0B" w:rsidRDefault="00CF337E" w:rsidP="00CF337E">
            <w:pPr>
              <w:rPr>
                <w:rFonts w:cs="Arial"/>
                <w:color w:val="000000"/>
                <w:sz w:val="20"/>
              </w:rPr>
            </w:pPr>
          </w:p>
        </w:tc>
        <w:tc>
          <w:tcPr>
            <w:tcW w:w="1985" w:type="dxa"/>
            <w:vMerge/>
            <w:tcBorders>
              <w:top w:val="nil"/>
              <w:left w:val="single" w:sz="4" w:space="0" w:color="auto"/>
              <w:bottom w:val="single" w:sz="8" w:space="0" w:color="000000"/>
              <w:right w:val="single" w:sz="4" w:space="0" w:color="auto"/>
            </w:tcBorders>
            <w:vAlign w:val="center"/>
            <w:hideMark/>
          </w:tcPr>
          <w:p w14:paraId="58D387C4" w14:textId="77777777" w:rsidR="00CF337E" w:rsidRPr="004A5E0B" w:rsidRDefault="00CF337E" w:rsidP="00CF337E">
            <w:pPr>
              <w:rPr>
                <w:rFonts w:cs="Arial"/>
                <w:color w:val="000000"/>
                <w:sz w:val="20"/>
              </w:rPr>
            </w:pPr>
          </w:p>
        </w:tc>
        <w:tc>
          <w:tcPr>
            <w:tcW w:w="1984" w:type="dxa"/>
            <w:vMerge/>
            <w:tcBorders>
              <w:top w:val="nil"/>
              <w:left w:val="single" w:sz="4" w:space="0" w:color="auto"/>
              <w:bottom w:val="single" w:sz="8" w:space="0" w:color="000000"/>
              <w:right w:val="single" w:sz="4" w:space="0" w:color="auto"/>
            </w:tcBorders>
            <w:vAlign w:val="center"/>
            <w:hideMark/>
          </w:tcPr>
          <w:p w14:paraId="460C4B9C" w14:textId="77777777" w:rsidR="00CF337E" w:rsidRPr="004A5E0B" w:rsidRDefault="00CF337E" w:rsidP="00CF337E">
            <w:pPr>
              <w:rPr>
                <w:rFonts w:cs="Arial"/>
                <w:color w:val="000000"/>
                <w:sz w:val="20"/>
              </w:rPr>
            </w:pPr>
          </w:p>
        </w:tc>
        <w:tc>
          <w:tcPr>
            <w:tcW w:w="1985" w:type="dxa"/>
            <w:vMerge/>
            <w:tcBorders>
              <w:top w:val="nil"/>
              <w:left w:val="single" w:sz="4" w:space="0" w:color="auto"/>
              <w:bottom w:val="single" w:sz="8" w:space="0" w:color="000000"/>
              <w:right w:val="single" w:sz="4" w:space="0" w:color="auto"/>
            </w:tcBorders>
            <w:vAlign w:val="center"/>
            <w:hideMark/>
          </w:tcPr>
          <w:p w14:paraId="60BD7E9B" w14:textId="77777777" w:rsidR="00CF337E" w:rsidRPr="004A5E0B" w:rsidRDefault="00CF337E" w:rsidP="00CF337E">
            <w:pPr>
              <w:rPr>
                <w:rFonts w:cs="Arial"/>
                <w:color w:val="000000"/>
                <w:sz w:val="20"/>
              </w:rPr>
            </w:pPr>
          </w:p>
        </w:tc>
        <w:tc>
          <w:tcPr>
            <w:tcW w:w="1984" w:type="dxa"/>
            <w:vMerge/>
            <w:tcBorders>
              <w:top w:val="nil"/>
              <w:left w:val="single" w:sz="4" w:space="0" w:color="auto"/>
              <w:bottom w:val="single" w:sz="8" w:space="0" w:color="000000"/>
              <w:right w:val="single" w:sz="8" w:space="0" w:color="auto"/>
            </w:tcBorders>
            <w:vAlign w:val="center"/>
            <w:hideMark/>
          </w:tcPr>
          <w:p w14:paraId="60AEDF77" w14:textId="77777777" w:rsidR="00CF337E" w:rsidRPr="004A5E0B" w:rsidRDefault="00CF337E" w:rsidP="00CF337E">
            <w:pPr>
              <w:rPr>
                <w:rFonts w:cs="Arial"/>
                <w:color w:val="000000"/>
                <w:sz w:val="20"/>
              </w:rPr>
            </w:pPr>
          </w:p>
        </w:tc>
      </w:tr>
      <w:tr w:rsidR="00CF337E" w:rsidRPr="004A5E0B" w14:paraId="084F462B" w14:textId="77777777" w:rsidTr="00533CAD">
        <w:trPr>
          <w:trHeight w:val="300"/>
        </w:trPr>
        <w:tc>
          <w:tcPr>
            <w:tcW w:w="960" w:type="dxa"/>
            <w:tcBorders>
              <w:top w:val="nil"/>
              <w:left w:val="nil"/>
              <w:bottom w:val="nil"/>
              <w:right w:val="nil"/>
            </w:tcBorders>
            <w:noWrap/>
            <w:vAlign w:val="bottom"/>
            <w:hideMark/>
          </w:tcPr>
          <w:p w14:paraId="6C0D40F2" w14:textId="77777777" w:rsidR="00CF337E" w:rsidRPr="004A5E0B" w:rsidRDefault="00CF337E" w:rsidP="00CF337E">
            <w:pPr>
              <w:rPr>
                <w:rFonts w:ascii="Times New Roman" w:hAnsi="Times New Roman"/>
                <w:sz w:val="20"/>
              </w:rPr>
            </w:pPr>
          </w:p>
        </w:tc>
        <w:tc>
          <w:tcPr>
            <w:tcW w:w="2159" w:type="dxa"/>
            <w:tcBorders>
              <w:top w:val="nil"/>
              <w:left w:val="single" w:sz="8" w:space="0" w:color="auto"/>
              <w:bottom w:val="single" w:sz="8" w:space="0" w:color="auto"/>
              <w:right w:val="single" w:sz="8" w:space="0" w:color="auto"/>
            </w:tcBorders>
            <w:shd w:val="clear" w:color="000000" w:fill="CCCCCC"/>
            <w:vAlign w:val="center"/>
            <w:hideMark/>
          </w:tcPr>
          <w:p w14:paraId="53816CBD" w14:textId="77777777" w:rsidR="00CF337E" w:rsidRPr="004A5E0B" w:rsidRDefault="00CF337E" w:rsidP="00CF337E">
            <w:pPr>
              <w:jc w:val="center"/>
              <w:rPr>
                <w:rFonts w:ascii="Arial Narrow" w:hAnsi="Arial Narrow"/>
                <w:b/>
                <w:bCs/>
                <w:i/>
                <w:iCs/>
                <w:color w:val="000000"/>
                <w:sz w:val="20"/>
              </w:rPr>
            </w:pPr>
            <w:r w:rsidRPr="004A5E0B">
              <w:rPr>
                <w:rFonts w:ascii="Arial Narrow" w:hAnsi="Arial Narrow"/>
                <w:b/>
                <w:bCs/>
                <w:i/>
                <w:iCs/>
                <w:sz w:val="20"/>
              </w:rPr>
              <w:t>CHOICE</w:t>
            </w:r>
          </w:p>
        </w:tc>
        <w:tc>
          <w:tcPr>
            <w:tcW w:w="2126" w:type="dxa"/>
            <w:tcBorders>
              <w:top w:val="nil"/>
              <w:left w:val="nil"/>
              <w:bottom w:val="single" w:sz="8" w:space="0" w:color="auto"/>
              <w:right w:val="single" w:sz="4" w:space="0" w:color="auto"/>
            </w:tcBorders>
            <w:shd w:val="clear" w:color="000000" w:fill="CCCCCC"/>
            <w:vAlign w:val="center"/>
            <w:hideMark/>
          </w:tcPr>
          <w:p w14:paraId="27356CFF" w14:textId="77777777" w:rsidR="00CF337E" w:rsidRPr="004A5E0B" w:rsidRDefault="00CF337E" w:rsidP="00CF337E">
            <w:pPr>
              <w:jc w:val="center"/>
              <w:rPr>
                <w:rFonts w:ascii="Arial Narrow" w:hAnsi="Arial Narrow"/>
                <w:b/>
                <w:bCs/>
                <w:i/>
                <w:iCs/>
                <w:color w:val="000000"/>
                <w:sz w:val="20"/>
              </w:rPr>
            </w:pPr>
            <w:r w:rsidRPr="004A5E0B">
              <w:rPr>
                <w:rFonts w:ascii="Arial Narrow" w:hAnsi="Arial Narrow"/>
                <w:b/>
                <w:bCs/>
                <w:i/>
                <w:iCs/>
                <w:sz w:val="20"/>
              </w:rPr>
              <w:t>CHOICE</w:t>
            </w:r>
          </w:p>
        </w:tc>
        <w:tc>
          <w:tcPr>
            <w:tcW w:w="2126" w:type="dxa"/>
            <w:tcBorders>
              <w:top w:val="nil"/>
              <w:left w:val="nil"/>
              <w:bottom w:val="single" w:sz="8" w:space="0" w:color="auto"/>
              <w:right w:val="single" w:sz="4" w:space="0" w:color="auto"/>
            </w:tcBorders>
            <w:shd w:val="clear" w:color="000000" w:fill="CCCCCC"/>
            <w:vAlign w:val="center"/>
            <w:hideMark/>
          </w:tcPr>
          <w:p w14:paraId="47A3406A" w14:textId="77777777" w:rsidR="00CF337E" w:rsidRPr="004A5E0B" w:rsidRDefault="00CF337E" w:rsidP="00CF337E">
            <w:pPr>
              <w:jc w:val="center"/>
              <w:rPr>
                <w:rFonts w:ascii="Arial Narrow" w:hAnsi="Arial Narrow"/>
                <w:b/>
                <w:bCs/>
                <w:i/>
                <w:iCs/>
                <w:color w:val="000000"/>
                <w:sz w:val="20"/>
              </w:rPr>
            </w:pPr>
            <w:r w:rsidRPr="004A5E0B">
              <w:rPr>
                <w:rFonts w:ascii="Arial Narrow" w:hAnsi="Arial Narrow"/>
                <w:b/>
                <w:bCs/>
                <w:i/>
                <w:iCs/>
                <w:sz w:val="20"/>
              </w:rPr>
              <w:t>CHOICE</w:t>
            </w:r>
          </w:p>
        </w:tc>
        <w:tc>
          <w:tcPr>
            <w:tcW w:w="1985" w:type="dxa"/>
            <w:tcBorders>
              <w:top w:val="nil"/>
              <w:left w:val="nil"/>
              <w:bottom w:val="single" w:sz="8" w:space="0" w:color="auto"/>
              <w:right w:val="single" w:sz="4" w:space="0" w:color="auto"/>
            </w:tcBorders>
            <w:shd w:val="clear" w:color="000000" w:fill="CCCCCC"/>
            <w:vAlign w:val="center"/>
            <w:hideMark/>
          </w:tcPr>
          <w:p w14:paraId="5CEAEAD0" w14:textId="77777777" w:rsidR="00CF337E" w:rsidRPr="004A5E0B" w:rsidRDefault="00CF337E" w:rsidP="00CF337E">
            <w:pPr>
              <w:jc w:val="center"/>
              <w:rPr>
                <w:rFonts w:ascii="Arial Narrow" w:hAnsi="Arial Narrow"/>
                <w:b/>
                <w:bCs/>
                <w:i/>
                <w:iCs/>
                <w:color w:val="000000"/>
                <w:sz w:val="20"/>
              </w:rPr>
            </w:pPr>
            <w:r w:rsidRPr="004A5E0B">
              <w:rPr>
                <w:rFonts w:ascii="Arial Narrow" w:hAnsi="Arial Narrow"/>
                <w:b/>
                <w:bCs/>
                <w:i/>
                <w:iCs/>
                <w:sz w:val="20"/>
              </w:rPr>
              <w:t>CHOICE</w:t>
            </w:r>
          </w:p>
        </w:tc>
        <w:tc>
          <w:tcPr>
            <w:tcW w:w="1984" w:type="dxa"/>
            <w:tcBorders>
              <w:top w:val="nil"/>
              <w:left w:val="nil"/>
              <w:bottom w:val="single" w:sz="8" w:space="0" w:color="auto"/>
              <w:right w:val="single" w:sz="4" w:space="0" w:color="auto"/>
            </w:tcBorders>
            <w:shd w:val="clear" w:color="000000" w:fill="CCCCCC"/>
            <w:vAlign w:val="center"/>
            <w:hideMark/>
          </w:tcPr>
          <w:p w14:paraId="3B3F1244" w14:textId="77777777" w:rsidR="00CF337E" w:rsidRPr="004A5E0B" w:rsidRDefault="00CF337E" w:rsidP="00CF337E">
            <w:pPr>
              <w:jc w:val="center"/>
              <w:rPr>
                <w:rFonts w:ascii="Arial Narrow" w:hAnsi="Arial Narrow"/>
                <w:b/>
                <w:bCs/>
                <w:i/>
                <w:iCs/>
                <w:color w:val="000000"/>
                <w:sz w:val="20"/>
              </w:rPr>
            </w:pPr>
            <w:r w:rsidRPr="004A5E0B">
              <w:rPr>
                <w:rFonts w:ascii="Arial Narrow" w:hAnsi="Arial Narrow"/>
                <w:b/>
                <w:bCs/>
                <w:i/>
                <w:iCs/>
                <w:sz w:val="20"/>
              </w:rPr>
              <w:t>CHOICE</w:t>
            </w:r>
          </w:p>
        </w:tc>
        <w:tc>
          <w:tcPr>
            <w:tcW w:w="1985" w:type="dxa"/>
            <w:tcBorders>
              <w:top w:val="nil"/>
              <w:left w:val="nil"/>
              <w:bottom w:val="single" w:sz="8" w:space="0" w:color="auto"/>
              <w:right w:val="single" w:sz="4" w:space="0" w:color="auto"/>
            </w:tcBorders>
            <w:shd w:val="clear" w:color="000000" w:fill="CCCCCC"/>
            <w:vAlign w:val="center"/>
            <w:hideMark/>
          </w:tcPr>
          <w:p w14:paraId="7DAC9956" w14:textId="77777777" w:rsidR="00CF337E" w:rsidRPr="004A5E0B" w:rsidRDefault="00CF337E" w:rsidP="00CF337E">
            <w:pPr>
              <w:jc w:val="center"/>
              <w:rPr>
                <w:rFonts w:ascii="Arial Narrow" w:hAnsi="Arial Narrow"/>
                <w:b/>
                <w:bCs/>
                <w:i/>
                <w:iCs/>
                <w:color w:val="000000"/>
                <w:sz w:val="20"/>
              </w:rPr>
            </w:pPr>
            <w:r w:rsidRPr="004A5E0B">
              <w:rPr>
                <w:rFonts w:ascii="Arial Narrow" w:hAnsi="Arial Narrow"/>
                <w:b/>
                <w:bCs/>
                <w:i/>
                <w:iCs/>
                <w:sz w:val="20"/>
              </w:rPr>
              <w:t>CHOICE</w:t>
            </w:r>
          </w:p>
        </w:tc>
        <w:tc>
          <w:tcPr>
            <w:tcW w:w="1984" w:type="dxa"/>
            <w:tcBorders>
              <w:top w:val="nil"/>
              <w:left w:val="nil"/>
              <w:bottom w:val="single" w:sz="8" w:space="0" w:color="auto"/>
              <w:right w:val="single" w:sz="8" w:space="0" w:color="auto"/>
            </w:tcBorders>
            <w:shd w:val="clear" w:color="000000" w:fill="CCCCCC"/>
            <w:vAlign w:val="center"/>
            <w:hideMark/>
          </w:tcPr>
          <w:p w14:paraId="618361E4" w14:textId="77777777" w:rsidR="00CF337E" w:rsidRPr="004A5E0B" w:rsidRDefault="00CF337E" w:rsidP="00CF337E">
            <w:pPr>
              <w:jc w:val="center"/>
              <w:rPr>
                <w:rFonts w:ascii="Arial Narrow" w:hAnsi="Arial Narrow"/>
                <w:b/>
                <w:bCs/>
                <w:i/>
                <w:iCs/>
                <w:color w:val="000000"/>
                <w:sz w:val="20"/>
              </w:rPr>
            </w:pPr>
            <w:r w:rsidRPr="004A5E0B">
              <w:rPr>
                <w:rFonts w:ascii="Arial Narrow" w:hAnsi="Arial Narrow"/>
                <w:b/>
                <w:bCs/>
                <w:i/>
                <w:iCs/>
                <w:sz w:val="20"/>
              </w:rPr>
              <w:t>CHOICE</w:t>
            </w:r>
          </w:p>
        </w:tc>
      </w:tr>
      <w:tr w:rsidR="00CF337E" w:rsidRPr="004A5E0B" w14:paraId="5F847A1A" w14:textId="77777777" w:rsidTr="00533CAD">
        <w:trPr>
          <w:trHeight w:val="290"/>
        </w:trPr>
        <w:tc>
          <w:tcPr>
            <w:tcW w:w="960" w:type="dxa"/>
            <w:tcBorders>
              <w:top w:val="single" w:sz="8" w:space="0" w:color="auto"/>
              <w:left w:val="single" w:sz="8" w:space="0" w:color="auto"/>
              <w:bottom w:val="nil"/>
              <w:right w:val="single" w:sz="8" w:space="0" w:color="auto"/>
            </w:tcBorders>
            <w:vAlign w:val="center"/>
            <w:hideMark/>
          </w:tcPr>
          <w:p w14:paraId="64438708" w14:textId="77777777" w:rsidR="00CF337E" w:rsidRPr="004A5E0B" w:rsidRDefault="00CF337E" w:rsidP="00CF337E">
            <w:pPr>
              <w:rPr>
                <w:rFonts w:ascii="Arial Narrow" w:hAnsi="Arial Narrow"/>
                <w:b/>
                <w:bCs/>
                <w:i/>
                <w:iCs/>
                <w:color w:val="000000"/>
                <w:sz w:val="20"/>
              </w:rPr>
            </w:pPr>
            <w:r w:rsidRPr="004A5E0B">
              <w:rPr>
                <w:rFonts w:ascii="Arial Narrow" w:hAnsi="Arial Narrow"/>
                <w:b/>
                <w:bCs/>
                <w:i/>
                <w:iCs/>
                <w:color w:val="000000"/>
                <w:sz w:val="20"/>
              </w:rPr>
              <w:t xml:space="preserve">First </w:t>
            </w:r>
          </w:p>
        </w:tc>
        <w:tc>
          <w:tcPr>
            <w:tcW w:w="2159" w:type="dxa"/>
            <w:vMerge w:val="restart"/>
            <w:tcBorders>
              <w:top w:val="nil"/>
              <w:left w:val="nil"/>
              <w:bottom w:val="single" w:sz="8" w:space="0" w:color="000000"/>
              <w:right w:val="single" w:sz="8" w:space="0" w:color="auto"/>
            </w:tcBorders>
            <w:vAlign w:val="center"/>
            <w:hideMark/>
          </w:tcPr>
          <w:p w14:paraId="0DA02C94" w14:textId="77777777" w:rsidR="00CF337E" w:rsidRPr="004A5E0B" w:rsidRDefault="00CF337E" w:rsidP="00CF337E">
            <w:pPr>
              <w:rPr>
                <w:rFonts w:ascii="Arial Narrow" w:hAnsi="Arial Narrow"/>
                <w:color w:val="000000"/>
                <w:sz w:val="20"/>
              </w:rPr>
            </w:pPr>
            <w:r w:rsidRPr="004A5E0B">
              <w:rPr>
                <w:rFonts w:ascii="Arial Narrow" w:hAnsi="Arial Narrow"/>
                <w:color w:val="000000"/>
                <w:sz w:val="20"/>
              </w:rPr>
              <w:t> </w:t>
            </w:r>
          </w:p>
        </w:tc>
        <w:tc>
          <w:tcPr>
            <w:tcW w:w="2126" w:type="dxa"/>
            <w:vMerge w:val="restart"/>
            <w:tcBorders>
              <w:top w:val="nil"/>
              <w:left w:val="single" w:sz="8" w:space="0" w:color="auto"/>
              <w:bottom w:val="single" w:sz="8" w:space="0" w:color="000000"/>
              <w:right w:val="single" w:sz="8" w:space="0" w:color="auto"/>
            </w:tcBorders>
            <w:vAlign w:val="center"/>
            <w:hideMark/>
          </w:tcPr>
          <w:p w14:paraId="54DAE81B" w14:textId="77777777" w:rsidR="00CF337E" w:rsidRPr="004A5E0B" w:rsidRDefault="00CF337E" w:rsidP="00CF337E">
            <w:pPr>
              <w:jc w:val="center"/>
              <w:rPr>
                <w:rFonts w:ascii="Arial Narrow" w:hAnsi="Arial Narrow"/>
                <w:color w:val="000000"/>
                <w:sz w:val="20"/>
              </w:rPr>
            </w:pPr>
            <w:r w:rsidRPr="004A5E0B">
              <w:rPr>
                <w:rFonts w:ascii="Arial Narrow" w:hAnsi="Arial Narrow"/>
                <w:color w:val="000000"/>
                <w:sz w:val="20"/>
              </w:rPr>
              <w:t> </w:t>
            </w:r>
          </w:p>
        </w:tc>
        <w:tc>
          <w:tcPr>
            <w:tcW w:w="2126" w:type="dxa"/>
            <w:vMerge w:val="restart"/>
            <w:tcBorders>
              <w:top w:val="nil"/>
              <w:left w:val="single" w:sz="8" w:space="0" w:color="auto"/>
              <w:bottom w:val="single" w:sz="8" w:space="0" w:color="000000"/>
              <w:right w:val="single" w:sz="8" w:space="0" w:color="auto"/>
            </w:tcBorders>
            <w:vAlign w:val="center"/>
            <w:hideMark/>
          </w:tcPr>
          <w:p w14:paraId="6D073271" w14:textId="77777777" w:rsidR="00CF337E" w:rsidRPr="004A5E0B" w:rsidRDefault="00CF337E" w:rsidP="00CF337E">
            <w:pPr>
              <w:jc w:val="center"/>
              <w:rPr>
                <w:rFonts w:ascii="Arial Narrow" w:hAnsi="Arial Narrow"/>
                <w:color w:val="000000"/>
                <w:sz w:val="20"/>
              </w:rPr>
            </w:pPr>
            <w:r w:rsidRPr="004A5E0B">
              <w:rPr>
                <w:rFonts w:ascii="Arial Narrow" w:hAnsi="Arial Narrow"/>
                <w:color w:val="000000"/>
                <w:sz w:val="20"/>
              </w:rPr>
              <w:t> </w:t>
            </w:r>
          </w:p>
        </w:tc>
        <w:tc>
          <w:tcPr>
            <w:tcW w:w="1985" w:type="dxa"/>
            <w:vMerge w:val="restart"/>
            <w:tcBorders>
              <w:top w:val="nil"/>
              <w:left w:val="single" w:sz="8" w:space="0" w:color="auto"/>
              <w:bottom w:val="single" w:sz="8" w:space="0" w:color="000000"/>
              <w:right w:val="single" w:sz="8" w:space="0" w:color="auto"/>
            </w:tcBorders>
            <w:vAlign w:val="center"/>
            <w:hideMark/>
          </w:tcPr>
          <w:p w14:paraId="482702B3" w14:textId="77777777" w:rsidR="00CF337E" w:rsidRPr="004A5E0B" w:rsidRDefault="00CF337E" w:rsidP="00CF337E">
            <w:pPr>
              <w:jc w:val="center"/>
              <w:rPr>
                <w:rFonts w:ascii="Arial Narrow" w:hAnsi="Arial Narrow"/>
                <w:color w:val="000000"/>
                <w:sz w:val="20"/>
              </w:rPr>
            </w:pPr>
            <w:r w:rsidRPr="004A5E0B">
              <w:rPr>
                <w:rFonts w:ascii="Arial Narrow" w:hAnsi="Arial Narrow"/>
                <w:color w:val="000000"/>
                <w:sz w:val="20"/>
              </w:rPr>
              <w:t> </w:t>
            </w:r>
          </w:p>
        </w:tc>
        <w:tc>
          <w:tcPr>
            <w:tcW w:w="1984" w:type="dxa"/>
            <w:vMerge w:val="restart"/>
            <w:tcBorders>
              <w:top w:val="nil"/>
              <w:left w:val="single" w:sz="8" w:space="0" w:color="auto"/>
              <w:bottom w:val="single" w:sz="8" w:space="0" w:color="000000"/>
              <w:right w:val="single" w:sz="8" w:space="0" w:color="auto"/>
            </w:tcBorders>
            <w:vAlign w:val="center"/>
            <w:hideMark/>
          </w:tcPr>
          <w:p w14:paraId="1B9F6B5D" w14:textId="77777777" w:rsidR="00CF337E" w:rsidRPr="004A5E0B" w:rsidRDefault="00CF337E" w:rsidP="00CF337E">
            <w:pPr>
              <w:jc w:val="center"/>
              <w:rPr>
                <w:rFonts w:ascii="Arial Narrow" w:hAnsi="Arial Narrow"/>
                <w:color w:val="000000"/>
                <w:sz w:val="20"/>
              </w:rPr>
            </w:pPr>
            <w:r w:rsidRPr="004A5E0B">
              <w:rPr>
                <w:rFonts w:ascii="Arial Narrow" w:hAnsi="Arial Narrow"/>
                <w:color w:val="000000"/>
                <w:sz w:val="20"/>
              </w:rPr>
              <w:t> </w:t>
            </w:r>
          </w:p>
        </w:tc>
        <w:tc>
          <w:tcPr>
            <w:tcW w:w="1985" w:type="dxa"/>
            <w:vMerge w:val="restart"/>
            <w:tcBorders>
              <w:top w:val="nil"/>
              <w:left w:val="single" w:sz="8" w:space="0" w:color="auto"/>
              <w:bottom w:val="single" w:sz="8" w:space="0" w:color="000000"/>
              <w:right w:val="single" w:sz="8" w:space="0" w:color="auto"/>
            </w:tcBorders>
            <w:vAlign w:val="center"/>
            <w:hideMark/>
          </w:tcPr>
          <w:p w14:paraId="4DE69C8F" w14:textId="77777777" w:rsidR="00CF337E" w:rsidRPr="004A5E0B" w:rsidRDefault="00CF337E" w:rsidP="00CF337E">
            <w:pPr>
              <w:jc w:val="center"/>
              <w:rPr>
                <w:rFonts w:ascii="Arial Narrow" w:hAnsi="Arial Narrow"/>
                <w:color w:val="000000"/>
                <w:sz w:val="20"/>
              </w:rPr>
            </w:pPr>
            <w:r w:rsidRPr="004A5E0B">
              <w:rPr>
                <w:rFonts w:ascii="Arial Narrow" w:hAnsi="Arial Narrow"/>
                <w:color w:val="000000"/>
                <w:sz w:val="20"/>
              </w:rPr>
              <w:t> </w:t>
            </w:r>
          </w:p>
        </w:tc>
        <w:tc>
          <w:tcPr>
            <w:tcW w:w="1984" w:type="dxa"/>
            <w:vMerge w:val="restart"/>
            <w:tcBorders>
              <w:top w:val="nil"/>
              <w:left w:val="single" w:sz="8" w:space="0" w:color="auto"/>
              <w:bottom w:val="single" w:sz="8" w:space="0" w:color="000000"/>
              <w:right w:val="single" w:sz="8" w:space="0" w:color="auto"/>
            </w:tcBorders>
            <w:vAlign w:val="center"/>
            <w:hideMark/>
          </w:tcPr>
          <w:p w14:paraId="2311089F" w14:textId="77777777" w:rsidR="00CF337E" w:rsidRPr="004A5E0B" w:rsidRDefault="00CF337E" w:rsidP="00CF337E">
            <w:pPr>
              <w:jc w:val="center"/>
              <w:rPr>
                <w:rFonts w:ascii="Arial Narrow" w:hAnsi="Arial Narrow"/>
                <w:color w:val="000000"/>
                <w:sz w:val="20"/>
              </w:rPr>
            </w:pPr>
            <w:r w:rsidRPr="004A5E0B">
              <w:rPr>
                <w:rFonts w:ascii="Arial Narrow" w:hAnsi="Arial Narrow"/>
                <w:color w:val="000000"/>
                <w:sz w:val="20"/>
              </w:rPr>
              <w:t> </w:t>
            </w:r>
          </w:p>
        </w:tc>
      </w:tr>
      <w:tr w:rsidR="00CF337E" w:rsidRPr="004A5E0B" w14:paraId="03DC2EB6" w14:textId="77777777" w:rsidTr="00533CAD">
        <w:trPr>
          <w:trHeight w:val="300"/>
        </w:trPr>
        <w:tc>
          <w:tcPr>
            <w:tcW w:w="960" w:type="dxa"/>
            <w:tcBorders>
              <w:top w:val="nil"/>
              <w:left w:val="single" w:sz="8" w:space="0" w:color="auto"/>
              <w:bottom w:val="single" w:sz="8" w:space="0" w:color="auto"/>
              <w:right w:val="single" w:sz="8" w:space="0" w:color="auto"/>
            </w:tcBorders>
            <w:vAlign w:val="center"/>
            <w:hideMark/>
          </w:tcPr>
          <w:p w14:paraId="784D1614" w14:textId="77777777" w:rsidR="00CF337E" w:rsidRPr="004A5E0B" w:rsidRDefault="00CF337E" w:rsidP="00CF337E">
            <w:pPr>
              <w:rPr>
                <w:rFonts w:ascii="Arial Narrow" w:hAnsi="Arial Narrow"/>
                <w:b/>
                <w:bCs/>
                <w:i/>
                <w:iCs/>
                <w:color w:val="000000"/>
                <w:sz w:val="20"/>
              </w:rPr>
            </w:pPr>
            <w:r w:rsidRPr="004A5E0B">
              <w:rPr>
                <w:rFonts w:ascii="Arial Narrow" w:hAnsi="Arial Narrow"/>
                <w:b/>
                <w:bCs/>
                <w:i/>
                <w:iCs/>
                <w:color w:val="000000"/>
                <w:sz w:val="20"/>
              </w:rPr>
              <w:t>Choice</w:t>
            </w:r>
          </w:p>
        </w:tc>
        <w:tc>
          <w:tcPr>
            <w:tcW w:w="2159" w:type="dxa"/>
            <w:vMerge/>
            <w:tcBorders>
              <w:top w:val="nil"/>
              <w:left w:val="nil"/>
              <w:bottom w:val="single" w:sz="8" w:space="0" w:color="000000"/>
              <w:right w:val="single" w:sz="8" w:space="0" w:color="auto"/>
            </w:tcBorders>
            <w:vAlign w:val="center"/>
            <w:hideMark/>
          </w:tcPr>
          <w:p w14:paraId="4054E6EA" w14:textId="77777777" w:rsidR="00CF337E" w:rsidRPr="004A5E0B" w:rsidRDefault="00CF337E" w:rsidP="00CF337E">
            <w:pPr>
              <w:rPr>
                <w:rFonts w:ascii="Arial Narrow" w:hAnsi="Arial Narrow"/>
                <w:color w:val="000000"/>
                <w:sz w:val="20"/>
              </w:rPr>
            </w:pPr>
          </w:p>
        </w:tc>
        <w:tc>
          <w:tcPr>
            <w:tcW w:w="2126" w:type="dxa"/>
            <w:vMerge/>
            <w:tcBorders>
              <w:top w:val="nil"/>
              <w:left w:val="single" w:sz="8" w:space="0" w:color="auto"/>
              <w:bottom w:val="single" w:sz="8" w:space="0" w:color="000000"/>
              <w:right w:val="single" w:sz="8" w:space="0" w:color="auto"/>
            </w:tcBorders>
            <w:vAlign w:val="center"/>
            <w:hideMark/>
          </w:tcPr>
          <w:p w14:paraId="142B7D58" w14:textId="77777777" w:rsidR="00CF337E" w:rsidRPr="004A5E0B" w:rsidRDefault="00CF337E" w:rsidP="00CF337E">
            <w:pPr>
              <w:rPr>
                <w:rFonts w:ascii="Arial Narrow" w:hAnsi="Arial Narrow"/>
                <w:color w:val="000000"/>
                <w:sz w:val="20"/>
              </w:rPr>
            </w:pPr>
          </w:p>
        </w:tc>
        <w:tc>
          <w:tcPr>
            <w:tcW w:w="2126" w:type="dxa"/>
            <w:vMerge/>
            <w:tcBorders>
              <w:top w:val="nil"/>
              <w:left w:val="single" w:sz="8" w:space="0" w:color="auto"/>
              <w:bottom w:val="single" w:sz="8" w:space="0" w:color="000000"/>
              <w:right w:val="single" w:sz="8" w:space="0" w:color="auto"/>
            </w:tcBorders>
            <w:vAlign w:val="center"/>
            <w:hideMark/>
          </w:tcPr>
          <w:p w14:paraId="637466BE" w14:textId="77777777" w:rsidR="00CF337E" w:rsidRPr="004A5E0B" w:rsidRDefault="00CF337E" w:rsidP="00CF337E">
            <w:pPr>
              <w:rPr>
                <w:rFonts w:ascii="Arial Narrow" w:hAnsi="Arial Narrow"/>
                <w:color w:val="000000"/>
                <w:sz w:val="20"/>
              </w:rPr>
            </w:pPr>
          </w:p>
        </w:tc>
        <w:tc>
          <w:tcPr>
            <w:tcW w:w="1985" w:type="dxa"/>
            <w:vMerge/>
            <w:tcBorders>
              <w:top w:val="nil"/>
              <w:left w:val="single" w:sz="8" w:space="0" w:color="auto"/>
              <w:bottom w:val="single" w:sz="8" w:space="0" w:color="000000"/>
              <w:right w:val="single" w:sz="8" w:space="0" w:color="auto"/>
            </w:tcBorders>
            <w:vAlign w:val="center"/>
            <w:hideMark/>
          </w:tcPr>
          <w:p w14:paraId="039675B2" w14:textId="77777777" w:rsidR="00CF337E" w:rsidRPr="004A5E0B" w:rsidRDefault="00CF337E" w:rsidP="00CF337E">
            <w:pPr>
              <w:rPr>
                <w:rFonts w:ascii="Arial Narrow" w:hAnsi="Arial Narrow"/>
                <w:color w:val="000000"/>
                <w:sz w:val="20"/>
              </w:rPr>
            </w:pPr>
          </w:p>
        </w:tc>
        <w:tc>
          <w:tcPr>
            <w:tcW w:w="1984" w:type="dxa"/>
            <w:vMerge/>
            <w:tcBorders>
              <w:top w:val="nil"/>
              <w:left w:val="single" w:sz="8" w:space="0" w:color="auto"/>
              <w:bottom w:val="single" w:sz="8" w:space="0" w:color="000000"/>
              <w:right w:val="single" w:sz="8" w:space="0" w:color="auto"/>
            </w:tcBorders>
            <w:vAlign w:val="center"/>
            <w:hideMark/>
          </w:tcPr>
          <w:p w14:paraId="3E2DEC01" w14:textId="77777777" w:rsidR="00CF337E" w:rsidRPr="004A5E0B" w:rsidRDefault="00CF337E" w:rsidP="00CF337E">
            <w:pPr>
              <w:rPr>
                <w:rFonts w:ascii="Arial Narrow" w:hAnsi="Arial Narrow"/>
                <w:color w:val="000000"/>
                <w:sz w:val="20"/>
              </w:rPr>
            </w:pPr>
          </w:p>
        </w:tc>
        <w:tc>
          <w:tcPr>
            <w:tcW w:w="1985" w:type="dxa"/>
            <w:vMerge/>
            <w:tcBorders>
              <w:top w:val="nil"/>
              <w:left w:val="single" w:sz="8" w:space="0" w:color="auto"/>
              <w:bottom w:val="single" w:sz="8" w:space="0" w:color="000000"/>
              <w:right w:val="single" w:sz="8" w:space="0" w:color="auto"/>
            </w:tcBorders>
            <w:vAlign w:val="center"/>
            <w:hideMark/>
          </w:tcPr>
          <w:p w14:paraId="02C3C100" w14:textId="77777777" w:rsidR="00CF337E" w:rsidRPr="004A5E0B" w:rsidRDefault="00CF337E" w:rsidP="00CF337E">
            <w:pPr>
              <w:rPr>
                <w:rFonts w:ascii="Arial Narrow" w:hAnsi="Arial Narrow"/>
                <w:color w:val="000000"/>
                <w:sz w:val="20"/>
              </w:rPr>
            </w:pPr>
          </w:p>
        </w:tc>
        <w:tc>
          <w:tcPr>
            <w:tcW w:w="1984" w:type="dxa"/>
            <w:vMerge/>
            <w:tcBorders>
              <w:top w:val="nil"/>
              <w:left w:val="single" w:sz="8" w:space="0" w:color="auto"/>
              <w:bottom w:val="single" w:sz="8" w:space="0" w:color="000000"/>
              <w:right w:val="single" w:sz="8" w:space="0" w:color="auto"/>
            </w:tcBorders>
            <w:vAlign w:val="center"/>
            <w:hideMark/>
          </w:tcPr>
          <w:p w14:paraId="2ACFE04A" w14:textId="77777777" w:rsidR="00CF337E" w:rsidRPr="004A5E0B" w:rsidRDefault="00CF337E" w:rsidP="00CF337E">
            <w:pPr>
              <w:rPr>
                <w:rFonts w:ascii="Arial Narrow" w:hAnsi="Arial Narrow"/>
                <w:color w:val="000000"/>
                <w:sz w:val="20"/>
              </w:rPr>
            </w:pPr>
          </w:p>
        </w:tc>
      </w:tr>
      <w:tr w:rsidR="00CF337E" w:rsidRPr="004A5E0B" w14:paraId="33F06AFA" w14:textId="77777777" w:rsidTr="00533CAD">
        <w:trPr>
          <w:trHeight w:val="713"/>
        </w:trPr>
        <w:tc>
          <w:tcPr>
            <w:tcW w:w="960" w:type="dxa"/>
            <w:tcBorders>
              <w:top w:val="nil"/>
              <w:left w:val="single" w:sz="8" w:space="0" w:color="auto"/>
              <w:bottom w:val="single" w:sz="8" w:space="0" w:color="auto"/>
              <w:right w:val="single" w:sz="8" w:space="0" w:color="auto"/>
            </w:tcBorders>
            <w:vAlign w:val="center"/>
            <w:hideMark/>
          </w:tcPr>
          <w:p w14:paraId="30F8AC99" w14:textId="77777777" w:rsidR="00CF337E" w:rsidRPr="004A5E0B" w:rsidRDefault="00CF337E" w:rsidP="00CF337E">
            <w:pPr>
              <w:rPr>
                <w:rFonts w:ascii="Arial Narrow" w:hAnsi="Arial Narrow"/>
                <w:b/>
                <w:bCs/>
                <w:i/>
                <w:iCs/>
                <w:color w:val="000000"/>
                <w:sz w:val="20"/>
              </w:rPr>
            </w:pPr>
            <w:r w:rsidRPr="004A5E0B">
              <w:rPr>
                <w:rFonts w:ascii="Arial Narrow" w:hAnsi="Arial Narrow"/>
                <w:b/>
                <w:bCs/>
                <w:i/>
                <w:iCs/>
                <w:color w:val="000000"/>
                <w:sz w:val="20"/>
              </w:rPr>
              <w:t>Second Choice</w:t>
            </w:r>
          </w:p>
        </w:tc>
        <w:tc>
          <w:tcPr>
            <w:tcW w:w="2159" w:type="dxa"/>
            <w:tcBorders>
              <w:top w:val="nil"/>
              <w:left w:val="nil"/>
              <w:bottom w:val="single" w:sz="8" w:space="0" w:color="auto"/>
              <w:right w:val="single" w:sz="8" w:space="0" w:color="auto"/>
            </w:tcBorders>
            <w:vAlign w:val="center"/>
            <w:hideMark/>
          </w:tcPr>
          <w:p w14:paraId="4F023110" w14:textId="77777777" w:rsidR="00CF337E" w:rsidRPr="004A5E0B" w:rsidRDefault="00CF337E" w:rsidP="00CF337E">
            <w:pPr>
              <w:jc w:val="center"/>
              <w:rPr>
                <w:rFonts w:ascii="Arial Narrow" w:hAnsi="Arial Narrow"/>
                <w:color w:val="000000"/>
                <w:sz w:val="20"/>
              </w:rPr>
            </w:pPr>
            <w:r w:rsidRPr="004A5E0B">
              <w:rPr>
                <w:rFonts w:ascii="Arial Narrow" w:hAnsi="Arial Narrow"/>
                <w:color w:val="000000"/>
                <w:sz w:val="20"/>
              </w:rPr>
              <w:t> </w:t>
            </w:r>
          </w:p>
        </w:tc>
        <w:tc>
          <w:tcPr>
            <w:tcW w:w="2126" w:type="dxa"/>
            <w:tcBorders>
              <w:top w:val="nil"/>
              <w:left w:val="nil"/>
              <w:bottom w:val="single" w:sz="8" w:space="0" w:color="auto"/>
              <w:right w:val="single" w:sz="8" w:space="0" w:color="auto"/>
            </w:tcBorders>
            <w:vAlign w:val="center"/>
            <w:hideMark/>
          </w:tcPr>
          <w:p w14:paraId="22211798" w14:textId="77777777" w:rsidR="00CF337E" w:rsidRPr="004A5E0B" w:rsidRDefault="00CF337E" w:rsidP="00CF337E">
            <w:pPr>
              <w:jc w:val="center"/>
              <w:rPr>
                <w:rFonts w:ascii="Arial Narrow" w:hAnsi="Arial Narrow"/>
                <w:color w:val="000000"/>
                <w:sz w:val="20"/>
              </w:rPr>
            </w:pPr>
            <w:r w:rsidRPr="004A5E0B">
              <w:rPr>
                <w:rFonts w:ascii="Arial Narrow" w:hAnsi="Arial Narrow"/>
                <w:color w:val="000000"/>
                <w:sz w:val="20"/>
              </w:rPr>
              <w:t> </w:t>
            </w:r>
          </w:p>
        </w:tc>
        <w:tc>
          <w:tcPr>
            <w:tcW w:w="2126" w:type="dxa"/>
            <w:tcBorders>
              <w:top w:val="nil"/>
              <w:left w:val="nil"/>
              <w:bottom w:val="single" w:sz="8" w:space="0" w:color="auto"/>
              <w:right w:val="single" w:sz="8" w:space="0" w:color="auto"/>
            </w:tcBorders>
            <w:vAlign w:val="center"/>
            <w:hideMark/>
          </w:tcPr>
          <w:p w14:paraId="6A92E175" w14:textId="77777777" w:rsidR="00CF337E" w:rsidRPr="004A5E0B" w:rsidRDefault="00CF337E" w:rsidP="00CF337E">
            <w:pPr>
              <w:jc w:val="center"/>
              <w:rPr>
                <w:rFonts w:ascii="Arial Narrow" w:hAnsi="Arial Narrow"/>
                <w:color w:val="000000"/>
                <w:sz w:val="20"/>
              </w:rPr>
            </w:pPr>
            <w:r w:rsidRPr="004A5E0B">
              <w:rPr>
                <w:rFonts w:ascii="Arial Narrow" w:hAnsi="Arial Narrow"/>
                <w:color w:val="000000"/>
                <w:sz w:val="20"/>
              </w:rPr>
              <w:t> </w:t>
            </w:r>
          </w:p>
        </w:tc>
        <w:tc>
          <w:tcPr>
            <w:tcW w:w="1985" w:type="dxa"/>
            <w:tcBorders>
              <w:top w:val="nil"/>
              <w:left w:val="nil"/>
              <w:bottom w:val="single" w:sz="8" w:space="0" w:color="auto"/>
              <w:right w:val="single" w:sz="8" w:space="0" w:color="auto"/>
            </w:tcBorders>
            <w:vAlign w:val="center"/>
            <w:hideMark/>
          </w:tcPr>
          <w:p w14:paraId="1FE02B09" w14:textId="77777777" w:rsidR="00CF337E" w:rsidRPr="004A5E0B" w:rsidRDefault="00CF337E" w:rsidP="00CF337E">
            <w:pPr>
              <w:jc w:val="center"/>
              <w:rPr>
                <w:rFonts w:ascii="Arial Narrow" w:hAnsi="Arial Narrow"/>
                <w:color w:val="000000"/>
                <w:sz w:val="20"/>
              </w:rPr>
            </w:pPr>
            <w:r w:rsidRPr="004A5E0B">
              <w:rPr>
                <w:rFonts w:ascii="Arial Narrow" w:hAnsi="Arial Narrow"/>
                <w:color w:val="000000"/>
                <w:sz w:val="20"/>
              </w:rPr>
              <w:t> </w:t>
            </w:r>
          </w:p>
        </w:tc>
        <w:tc>
          <w:tcPr>
            <w:tcW w:w="1984" w:type="dxa"/>
            <w:tcBorders>
              <w:top w:val="nil"/>
              <w:left w:val="nil"/>
              <w:bottom w:val="single" w:sz="8" w:space="0" w:color="auto"/>
              <w:right w:val="single" w:sz="8" w:space="0" w:color="auto"/>
            </w:tcBorders>
            <w:vAlign w:val="center"/>
            <w:hideMark/>
          </w:tcPr>
          <w:p w14:paraId="75DFB076" w14:textId="77777777" w:rsidR="00CF337E" w:rsidRPr="004A5E0B" w:rsidRDefault="00CF337E" w:rsidP="00CF337E">
            <w:pPr>
              <w:jc w:val="center"/>
              <w:rPr>
                <w:rFonts w:ascii="Arial Narrow" w:hAnsi="Arial Narrow"/>
                <w:color w:val="000000"/>
                <w:sz w:val="20"/>
              </w:rPr>
            </w:pPr>
            <w:r w:rsidRPr="004A5E0B">
              <w:rPr>
                <w:rFonts w:ascii="Arial Narrow" w:hAnsi="Arial Narrow"/>
                <w:color w:val="000000"/>
                <w:sz w:val="20"/>
              </w:rPr>
              <w:t> </w:t>
            </w:r>
          </w:p>
        </w:tc>
        <w:tc>
          <w:tcPr>
            <w:tcW w:w="1985" w:type="dxa"/>
            <w:tcBorders>
              <w:top w:val="nil"/>
              <w:left w:val="nil"/>
              <w:bottom w:val="single" w:sz="8" w:space="0" w:color="auto"/>
              <w:right w:val="single" w:sz="8" w:space="0" w:color="auto"/>
            </w:tcBorders>
            <w:vAlign w:val="center"/>
            <w:hideMark/>
          </w:tcPr>
          <w:p w14:paraId="2181A7EA" w14:textId="77777777" w:rsidR="00CF337E" w:rsidRPr="004A5E0B" w:rsidRDefault="00CF337E" w:rsidP="00CF337E">
            <w:pPr>
              <w:jc w:val="center"/>
              <w:rPr>
                <w:rFonts w:ascii="Arial Narrow" w:hAnsi="Arial Narrow"/>
                <w:color w:val="000000"/>
                <w:sz w:val="20"/>
              </w:rPr>
            </w:pPr>
            <w:r w:rsidRPr="004A5E0B">
              <w:rPr>
                <w:rFonts w:ascii="Arial Narrow" w:hAnsi="Arial Narrow"/>
                <w:color w:val="000000"/>
                <w:sz w:val="20"/>
              </w:rPr>
              <w:t> </w:t>
            </w:r>
          </w:p>
        </w:tc>
        <w:tc>
          <w:tcPr>
            <w:tcW w:w="1984" w:type="dxa"/>
            <w:tcBorders>
              <w:top w:val="nil"/>
              <w:left w:val="nil"/>
              <w:bottom w:val="single" w:sz="8" w:space="0" w:color="auto"/>
              <w:right w:val="single" w:sz="8" w:space="0" w:color="auto"/>
            </w:tcBorders>
            <w:vAlign w:val="center"/>
            <w:hideMark/>
          </w:tcPr>
          <w:p w14:paraId="06137807" w14:textId="77777777" w:rsidR="00CF337E" w:rsidRPr="004A5E0B" w:rsidRDefault="00CF337E" w:rsidP="00CF337E">
            <w:pPr>
              <w:jc w:val="center"/>
              <w:rPr>
                <w:rFonts w:ascii="Arial Narrow" w:hAnsi="Arial Narrow"/>
                <w:color w:val="000000"/>
                <w:sz w:val="20"/>
              </w:rPr>
            </w:pPr>
            <w:r w:rsidRPr="004A5E0B">
              <w:rPr>
                <w:rFonts w:ascii="Arial Narrow" w:hAnsi="Arial Narrow"/>
                <w:color w:val="000000"/>
                <w:sz w:val="20"/>
              </w:rPr>
              <w:t> </w:t>
            </w:r>
          </w:p>
        </w:tc>
      </w:tr>
    </w:tbl>
    <w:p w14:paraId="0B85914B" w14:textId="77777777" w:rsidR="004A5E0B" w:rsidRDefault="004A5E0B"/>
    <w:p w14:paraId="5209F767" w14:textId="1C2B563C" w:rsidR="000206CF" w:rsidRPr="00CF4C5E" w:rsidRDefault="00CF4C5E">
      <w:pPr>
        <w:rPr>
          <w:rFonts w:ascii="Arial Narrow" w:hAnsi="Arial Narrow" w:cs="Arial"/>
          <w:sz w:val="20"/>
        </w:rPr>
      </w:pPr>
      <w:r w:rsidRPr="00EE6EF4">
        <w:rPr>
          <w:rFonts w:ascii="Arial Narrow" w:hAnsi="Arial Narrow" w:cs="Arial"/>
          <w:sz w:val="20"/>
        </w:rPr>
        <w:t>You</w:t>
      </w:r>
      <w:r w:rsidRPr="00EE6EF4">
        <w:rPr>
          <w:rFonts w:ascii="Arial Narrow" w:hAnsi="Arial Narrow" w:cs="Arial"/>
          <w:b/>
          <w:sz w:val="20"/>
        </w:rPr>
        <w:t xml:space="preserve"> </w:t>
      </w:r>
      <w:r w:rsidRPr="00EE6EF4">
        <w:rPr>
          <w:sz w:val="20"/>
        </w:rPr>
        <w:t xml:space="preserve">should aim to choose subjects from a range of curricular areas. </w:t>
      </w:r>
    </w:p>
    <w:tbl>
      <w:tblPr>
        <w:tblStyle w:val="TableGrid"/>
        <w:tblW w:w="15309" w:type="dxa"/>
        <w:tblInd w:w="-5" w:type="dxa"/>
        <w:tblLayout w:type="fixed"/>
        <w:tblLook w:val="04A0" w:firstRow="1" w:lastRow="0" w:firstColumn="1" w:lastColumn="0" w:noHBand="0" w:noVBand="1"/>
      </w:tblPr>
      <w:tblGrid>
        <w:gridCol w:w="2794"/>
        <w:gridCol w:w="2789"/>
        <w:gridCol w:w="2708"/>
        <w:gridCol w:w="2545"/>
        <w:gridCol w:w="4473"/>
      </w:tblGrid>
      <w:tr w:rsidR="00CF4C5E" w:rsidRPr="004818DC" w14:paraId="29BA1E86" w14:textId="77777777" w:rsidTr="001A59A5">
        <w:trPr>
          <w:trHeight w:val="267"/>
        </w:trPr>
        <w:tc>
          <w:tcPr>
            <w:tcW w:w="2794" w:type="dxa"/>
            <w:vAlign w:val="center"/>
          </w:tcPr>
          <w:p w14:paraId="43F2F2A3" w14:textId="77777777" w:rsidR="00CF4C5E" w:rsidRPr="004818DC" w:rsidRDefault="00CF4C5E" w:rsidP="001A59A5">
            <w:pPr>
              <w:jc w:val="center"/>
              <w:rPr>
                <w:b/>
                <w:sz w:val="20"/>
              </w:rPr>
            </w:pPr>
            <w:r w:rsidRPr="004818DC">
              <w:rPr>
                <w:b/>
                <w:sz w:val="20"/>
              </w:rPr>
              <w:t>Expressive Arts</w:t>
            </w:r>
          </w:p>
        </w:tc>
        <w:tc>
          <w:tcPr>
            <w:tcW w:w="2789" w:type="dxa"/>
            <w:vAlign w:val="center"/>
          </w:tcPr>
          <w:p w14:paraId="5A5341FD" w14:textId="77777777" w:rsidR="00CF4C5E" w:rsidRPr="004818DC" w:rsidRDefault="00CF4C5E" w:rsidP="001A59A5">
            <w:pPr>
              <w:jc w:val="center"/>
              <w:rPr>
                <w:b/>
                <w:sz w:val="20"/>
              </w:rPr>
            </w:pPr>
            <w:r w:rsidRPr="004818DC">
              <w:rPr>
                <w:b/>
                <w:sz w:val="20"/>
              </w:rPr>
              <w:t>Languages</w:t>
            </w:r>
          </w:p>
        </w:tc>
        <w:tc>
          <w:tcPr>
            <w:tcW w:w="2708" w:type="dxa"/>
            <w:vAlign w:val="center"/>
          </w:tcPr>
          <w:p w14:paraId="47175A88" w14:textId="77777777" w:rsidR="00CF4C5E" w:rsidRPr="004818DC" w:rsidRDefault="00CF4C5E" w:rsidP="001A59A5">
            <w:pPr>
              <w:jc w:val="center"/>
              <w:rPr>
                <w:b/>
                <w:sz w:val="20"/>
              </w:rPr>
            </w:pPr>
            <w:r w:rsidRPr="004818DC">
              <w:rPr>
                <w:b/>
                <w:sz w:val="20"/>
              </w:rPr>
              <w:t>Health &amp; Wellbeing</w:t>
            </w:r>
          </w:p>
        </w:tc>
        <w:tc>
          <w:tcPr>
            <w:tcW w:w="2545" w:type="dxa"/>
            <w:vAlign w:val="center"/>
          </w:tcPr>
          <w:p w14:paraId="65F8E227" w14:textId="77777777" w:rsidR="00CF4C5E" w:rsidRPr="004818DC" w:rsidRDefault="00CF4C5E" w:rsidP="001A59A5">
            <w:pPr>
              <w:jc w:val="center"/>
              <w:rPr>
                <w:b/>
                <w:sz w:val="20"/>
              </w:rPr>
            </w:pPr>
            <w:r w:rsidRPr="004818DC">
              <w:rPr>
                <w:b/>
                <w:sz w:val="20"/>
              </w:rPr>
              <w:t>Social Studies</w:t>
            </w:r>
          </w:p>
        </w:tc>
        <w:tc>
          <w:tcPr>
            <w:tcW w:w="4473" w:type="dxa"/>
            <w:vAlign w:val="center"/>
          </w:tcPr>
          <w:p w14:paraId="1808EEB4" w14:textId="77777777" w:rsidR="00CF4C5E" w:rsidRPr="004818DC" w:rsidRDefault="00CF4C5E" w:rsidP="001A59A5">
            <w:pPr>
              <w:jc w:val="center"/>
              <w:rPr>
                <w:b/>
                <w:sz w:val="20"/>
              </w:rPr>
            </w:pPr>
            <w:r w:rsidRPr="004818DC">
              <w:rPr>
                <w:b/>
                <w:sz w:val="20"/>
              </w:rPr>
              <w:t>Science &amp; Technology</w:t>
            </w:r>
          </w:p>
        </w:tc>
      </w:tr>
      <w:tr w:rsidR="00CF4C5E" w14:paraId="6586ADE7" w14:textId="77777777" w:rsidTr="001A59A5">
        <w:trPr>
          <w:trHeight w:val="1223"/>
        </w:trPr>
        <w:tc>
          <w:tcPr>
            <w:tcW w:w="15309" w:type="dxa"/>
            <w:gridSpan w:val="5"/>
            <w:tcBorders>
              <w:left w:val="nil"/>
              <w:bottom w:val="nil"/>
              <w:right w:val="nil"/>
            </w:tcBorders>
            <w:vAlign w:val="center"/>
          </w:tcPr>
          <w:tbl>
            <w:tblPr>
              <w:tblStyle w:val="TableGrid"/>
              <w:tblpPr w:leftFromText="180" w:rightFromText="180" w:vertAnchor="text" w:horzAnchor="margin" w:tblpY="147"/>
              <w:tblW w:w="15304" w:type="dxa"/>
              <w:tblLayout w:type="fixed"/>
              <w:tblLook w:val="04A0" w:firstRow="1" w:lastRow="0" w:firstColumn="1" w:lastColumn="0" w:noHBand="0" w:noVBand="1"/>
            </w:tblPr>
            <w:tblGrid>
              <w:gridCol w:w="1099"/>
              <w:gridCol w:w="11427"/>
              <w:gridCol w:w="2778"/>
            </w:tblGrid>
            <w:tr w:rsidR="00CF4C5E" w14:paraId="1DFA26D7" w14:textId="77777777" w:rsidTr="001A59A5">
              <w:tc>
                <w:tcPr>
                  <w:tcW w:w="1099" w:type="dxa"/>
                  <w:vMerge w:val="restart"/>
                  <w:vAlign w:val="center"/>
                </w:tcPr>
                <w:p w14:paraId="6431B7D2" w14:textId="77777777" w:rsidR="00CF4C5E" w:rsidRPr="006D4994" w:rsidRDefault="00CF4C5E" w:rsidP="001A59A5">
                  <w:pPr>
                    <w:rPr>
                      <w:rFonts w:ascii="Arial Narrow" w:hAnsi="Arial Narrow" w:cs="Arial"/>
                      <w:b/>
                      <w:sz w:val="24"/>
                      <w:szCs w:val="24"/>
                    </w:rPr>
                  </w:pPr>
                  <w:r w:rsidRPr="006D4994">
                    <w:rPr>
                      <w:rFonts w:ascii="Arial Narrow" w:hAnsi="Arial Narrow" w:cs="Arial"/>
                      <w:b/>
                      <w:sz w:val="24"/>
                      <w:szCs w:val="24"/>
                    </w:rPr>
                    <w:t>NOTES</w:t>
                  </w:r>
                </w:p>
              </w:tc>
              <w:tc>
                <w:tcPr>
                  <w:tcW w:w="11427" w:type="dxa"/>
                </w:tcPr>
                <w:p w14:paraId="6265D585" w14:textId="77777777" w:rsidR="00CF4C5E" w:rsidRPr="00CC5A4B" w:rsidRDefault="00CF4C5E" w:rsidP="001A59A5">
                  <w:pPr>
                    <w:pStyle w:val="ListParagraph"/>
                    <w:numPr>
                      <w:ilvl w:val="0"/>
                      <w:numId w:val="5"/>
                    </w:numPr>
                    <w:rPr>
                      <w:rFonts w:cs="Arial"/>
                      <w:sz w:val="20"/>
                    </w:rPr>
                  </w:pPr>
                  <w:r w:rsidRPr="00CC5A4B">
                    <w:rPr>
                      <w:rFonts w:cs="Arial"/>
                      <w:sz w:val="20"/>
                    </w:rPr>
                    <w:t>Enter your first and second choice for each column. No subject may be entered as first choice in more than one column</w:t>
                  </w:r>
                  <w:r>
                    <w:rPr>
                      <w:rFonts w:cs="Arial"/>
                      <w:sz w:val="20"/>
                    </w:rPr>
                    <w:t>.</w:t>
                  </w:r>
                  <w:r w:rsidRPr="00CC5A4B">
                    <w:rPr>
                      <w:rFonts w:cs="Arial"/>
                      <w:sz w:val="20"/>
                    </w:rPr>
                    <w:t xml:space="preserve"> </w:t>
                  </w:r>
                </w:p>
              </w:tc>
              <w:tc>
                <w:tcPr>
                  <w:tcW w:w="2778" w:type="dxa"/>
                  <w:vMerge w:val="restart"/>
                </w:tcPr>
                <w:p w14:paraId="77BD2E2C" w14:textId="77777777" w:rsidR="00CF4C5E" w:rsidRDefault="00CF4C5E" w:rsidP="001A59A5">
                  <w:pPr>
                    <w:rPr>
                      <w:rFonts w:cs="Arial"/>
                      <w:b/>
                    </w:rPr>
                  </w:pPr>
                  <w:r w:rsidRPr="007446BD">
                    <w:rPr>
                      <w:rFonts w:cs="Arial"/>
                      <w:b/>
                    </w:rPr>
                    <w:t>Parental Signature</w:t>
                  </w:r>
                </w:p>
                <w:p w14:paraId="2FA14C8A" w14:textId="77777777" w:rsidR="00CF4C5E" w:rsidRPr="00D34BCD" w:rsidRDefault="00CF4C5E" w:rsidP="001A59A5">
                  <w:pPr>
                    <w:rPr>
                      <w:rFonts w:cs="Arial"/>
                      <w:sz w:val="14"/>
                    </w:rPr>
                  </w:pPr>
                </w:p>
                <w:p w14:paraId="5A021C07" w14:textId="77777777" w:rsidR="00CF4C5E" w:rsidRPr="00D34BCD" w:rsidRDefault="00CF4C5E" w:rsidP="001A59A5">
                  <w:pPr>
                    <w:rPr>
                      <w:rFonts w:cs="Arial"/>
                      <w:sz w:val="14"/>
                    </w:rPr>
                  </w:pPr>
                </w:p>
              </w:tc>
            </w:tr>
            <w:tr w:rsidR="00CF4C5E" w14:paraId="75A86A70" w14:textId="77777777" w:rsidTr="001A59A5">
              <w:tc>
                <w:tcPr>
                  <w:tcW w:w="1099" w:type="dxa"/>
                  <w:vMerge/>
                </w:tcPr>
                <w:p w14:paraId="20B0C7F8" w14:textId="77777777" w:rsidR="00CF4C5E" w:rsidRDefault="00CF4C5E" w:rsidP="001A59A5">
                  <w:pPr>
                    <w:rPr>
                      <w:rFonts w:ascii="Arial Narrow" w:hAnsi="Arial Narrow" w:cs="Arial"/>
                      <w:b/>
                      <w:i/>
                      <w:sz w:val="14"/>
                    </w:rPr>
                  </w:pPr>
                </w:p>
              </w:tc>
              <w:tc>
                <w:tcPr>
                  <w:tcW w:w="11427" w:type="dxa"/>
                </w:tcPr>
                <w:p w14:paraId="38F441F9" w14:textId="77777777" w:rsidR="00CF4C5E" w:rsidRPr="00CC5A4B" w:rsidRDefault="00CF4C5E" w:rsidP="001A59A5">
                  <w:pPr>
                    <w:pStyle w:val="ListParagraph"/>
                    <w:numPr>
                      <w:ilvl w:val="0"/>
                      <w:numId w:val="5"/>
                    </w:numPr>
                    <w:rPr>
                      <w:rFonts w:cs="Arial"/>
                      <w:sz w:val="20"/>
                    </w:rPr>
                  </w:pPr>
                  <w:r w:rsidRPr="00CC5A4B">
                    <w:rPr>
                      <w:rFonts w:cs="Arial"/>
                      <w:sz w:val="20"/>
                    </w:rPr>
                    <w:t xml:space="preserve">If it is not possible to allocate you a place in any first choice subject, we will discuss second choices with you. </w:t>
                  </w:r>
                </w:p>
              </w:tc>
              <w:tc>
                <w:tcPr>
                  <w:tcW w:w="2778" w:type="dxa"/>
                  <w:vMerge/>
                </w:tcPr>
                <w:p w14:paraId="0D93AEDF" w14:textId="77777777" w:rsidR="00CF4C5E" w:rsidRDefault="00CF4C5E" w:rsidP="001A59A5">
                  <w:pPr>
                    <w:rPr>
                      <w:rFonts w:ascii="Arial Narrow" w:hAnsi="Arial Narrow" w:cs="Arial"/>
                      <w:b/>
                      <w:i/>
                      <w:sz w:val="14"/>
                    </w:rPr>
                  </w:pPr>
                </w:p>
              </w:tc>
            </w:tr>
            <w:tr w:rsidR="00CF4C5E" w14:paraId="733C7CC1" w14:textId="77777777" w:rsidTr="001A59A5">
              <w:trPr>
                <w:trHeight w:val="390"/>
              </w:trPr>
              <w:tc>
                <w:tcPr>
                  <w:tcW w:w="1099" w:type="dxa"/>
                  <w:vMerge/>
                </w:tcPr>
                <w:p w14:paraId="59084B30" w14:textId="77777777" w:rsidR="00CF4C5E" w:rsidRDefault="00CF4C5E" w:rsidP="001A59A5">
                  <w:pPr>
                    <w:rPr>
                      <w:rFonts w:ascii="Arial Narrow" w:hAnsi="Arial Narrow" w:cs="Arial"/>
                      <w:b/>
                      <w:i/>
                      <w:sz w:val="14"/>
                    </w:rPr>
                  </w:pPr>
                </w:p>
              </w:tc>
              <w:tc>
                <w:tcPr>
                  <w:tcW w:w="11427" w:type="dxa"/>
                </w:tcPr>
                <w:p w14:paraId="2E395E0F" w14:textId="77777777" w:rsidR="00CF4C5E" w:rsidRPr="00CC5A4B" w:rsidRDefault="00CF4C5E" w:rsidP="001A59A5">
                  <w:pPr>
                    <w:pStyle w:val="ListParagraph"/>
                    <w:numPr>
                      <w:ilvl w:val="0"/>
                      <w:numId w:val="5"/>
                    </w:numPr>
                    <w:tabs>
                      <w:tab w:val="left" w:pos="9180"/>
                    </w:tabs>
                    <w:rPr>
                      <w:rFonts w:cs="Arial"/>
                      <w:sz w:val="20"/>
                    </w:rPr>
                  </w:pPr>
                  <w:r w:rsidRPr="00CC5A4B">
                    <w:rPr>
                      <w:rFonts w:cs="Arial"/>
                      <w:sz w:val="20"/>
                    </w:rPr>
                    <w:t>Although every effort will be made to meet your choices, some options may need to change if there is insufficient demand or changes to staffing availability. If this happens, we will discuss changes with you.</w:t>
                  </w:r>
                </w:p>
              </w:tc>
              <w:tc>
                <w:tcPr>
                  <w:tcW w:w="2778" w:type="dxa"/>
                  <w:vMerge/>
                </w:tcPr>
                <w:p w14:paraId="69DA3552" w14:textId="77777777" w:rsidR="00CF4C5E" w:rsidRDefault="00CF4C5E" w:rsidP="001A59A5">
                  <w:pPr>
                    <w:rPr>
                      <w:rFonts w:ascii="Arial Narrow" w:hAnsi="Arial Narrow" w:cs="Arial"/>
                      <w:b/>
                      <w:i/>
                      <w:sz w:val="14"/>
                    </w:rPr>
                  </w:pPr>
                </w:p>
              </w:tc>
            </w:tr>
            <w:tr w:rsidR="00CF4C5E" w14:paraId="541101D3" w14:textId="77777777" w:rsidTr="001A59A5">
              <w:trPr>
                <w:trHeight w:val="210"/>
              </w:trPr>
              <w:tc>
                <w:tcPr>
                  <w:tcW w:w="1099" w:type="dxa"/>
                  <w:vMerge/>
                  <w:tcBorders>
                    <w:bottom w:val="single" w:sz="4" w:space="0" w:color="auto"/>
                  </w:tcBorders>
                </w:tcPr>
                <w:p w14:paraId="728ADC84" w14:textId="77777777" w:rsidR="00CF4C5E" w:rsidRDefault="00CF4C5E" w:rsidP="001A59A5">
                  <w:pPr>
                    <w:rPr>
                      <w:rFonts w:ascii="Arial Narrow" w:hAnsi="Arial Narrow" w:cs="Arial"/>
                      <w:b/>
                      <w:i/>
                      <w:sz w:val="14"/>
                    </w:rPr>
                  </w:pPr>
                </w:p>
              </w:tc>
              <w:tc>
                <w:tcPr>
                  <w:tcW w:w="11427" w:type="dxa"/>
                  <w:tcBorders>
                    <w:bottom w:val="single" w:sz="4" w:space="0" w:color="auto"/>
                  </w:tcBorders>
                </w:tcPr>
                <w:p w14:paraId="543A9D14" w14:textId="5E9FA9BA" w:rsidR="00CF4C5E" w:rsidRPr="0028348F" w:rsidRDefault="002730DB" w:rsidP="0028348F">
                  <w:pPr>
                    <w:pStyle w:val="ListParagraph"/>
                    <w:numPr>
                      <w:ilvl w:val="0"/>
                      <w:numId w:val="5"/>
                    </w:numPr>
                    <w:tabs>
                      <w:tab w:val="left" w:pos="9180"/>
                    </w:tabs>
                    <w:rPr>
                      <w:rFonts w:cs="Arial"/>
                      <w:sz w:val="20"/>
                    </w:rPr>
                  </w:pPr>
                  <w:r>
                    <w:rPr>
                      <w:rFonts w:cs="Arial"/>
                      <w:sz w:val="20"/>
                    </w:rPr>
                    <w:t>#P</w:t>
                  </w:r>
                  <w:r w:rsidR="0028348F" w:rsidRPr="0028348F">
                    <w:rPr>
                      <w:rFonts w:cs="Arial"/>
                      <w:sz w:val="20"/>
                    </w:rPr>
                    <w:t>upils will be guided to the most suitable subjects which best meet their needs.</w:t>
                  </w:r>
                  <w:r>
                    <w:rPr>
                      <w:rFonts w:cs="Arial"/>
                      <w:sz w:val="20"/>
                    </w:rPr>
                    <w:t xml:space="preserve"> Only select subjects with a #</w:t>
                  </w:r>
                  <w:r w:rsidR="005C5B5D">
                    <w:rPr>
                      <w:rFonts w:cs="Arial"/>
                      <w:sz w:val="20"/>
                    </w:rPr>
                    <w:t xml:space="preserve"> if advised.</w:t>
                  </w:r>
                </w:p>
              </w:tc>
              <w:tc>
                <w:tcPr>
                  <w:tcW w:w="2778" w:type="dxa"/>
                  <w:vMerge/>
                  <w:tcBorders>
                    <w:bottom w:val="single" w:sz="4" w:space="0" w:color="auto"/>
                  </w:tcBorders>
                </w:tcPr>
                <w:p w14:paraId="67A8DC1C" w14:textId="77777777" w:rsidR="00CF4C5E" w:rsidRDefault="00CF4C5E" w:rsidP="001A59A5">
                  <w:pPr>
                    <w:rPr>
                      <w:rFonts w:ascii="Arial Narrow" w:hAnsi="Arial Narrow" w:cs="Arial"/>
                      <w:b/>
                      <w:i/>
                      <w:sz w:val="14"/>
                    </w:rPr>
                  </w:pPr>
                </w:p>
              </w:tc>
            </w:tr>
          </w:tbl>
          <w:p w14:paraId="2B7FEBD2" w14:textId="77777777" w:rsidR="00CF4C5E" w:rsidRPr="006D4994" w:rsidRDefault="00CF4C5E" w:rsidP="001A59A5">
            <w:pPr>
              <w:rPr>
                <w:sz w:val="18"/>
                <w:szCs w:val="18"/>
              </w:rPr>
            </w:pPr>
          </w:p>
        </w:tc>
      </w:tr>
    </w:tbl>
    <w:p w14:paraId="040CF293" w14:textId="77777777" w:rsidR="00CF4C5E" w:rsidRDefault="00CF4C5E"/>
    <w:sectPr w:rsidR="00CF4C5E" w:rsidSect="006D4994">
      <w:headerReference w:type="default" r:id="rId11"/>
      <w:pgSz w:w="16838" w:h="11906" w:orient="landscape" w:code="9"/>
      <w:pgMar w:top="567"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EEE3" w14:textId="77777777" w:rsidR="00F20F59" w:rsidRDefault="00F20F59" w:rsidP="004D1A4C">
      <w:r>
        <w:separator/>
      </w:r>
    </w:p>
  </w:endnote>
  <w:endnote w:type="continuationSeparator" w:id="0">
    <w:p w14:paraId="39EAD37F" w14:textId="77777777" w:rsidR="00F20F59" w:rsidRDefault="00F20F59" w:rsidP="004D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2F7D" w14:textId="77777777" w:rsidR="00F20F59" w:rsidRDefault="00F20F59" w:rsidP="004D1A4C">
      <w:r>
        <w:separator/>
      </w:r>
    </w:p>
  </w:footnote>
  <w:footnote w:type="continuationSeparator" w:id="0">
    <w:p w14:paraId="41CA1F43" w14:textId="77777777" w:rsidR="00F20F59" w:rsidRDefault="00F20F59" w:rsidP="004D1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9F17" w14:textId="0A4E1818" w:rsidR="00DA2E53" w:rsidRDefault="00DA2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616"/>
    <w:multiLevelType w:val="hybridMultilevel"/>
    <w:tmpl w:val="4D46CD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266333"/>
    <w:multiLevelType w:val="hybridMultilevel"/>
    <w:tmpl w:val="A57AD6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9F6557E"/>
    <w:multiLevelType w:val="hybridMultilevel"/>
    <w:tmpl w:val="B6C8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393ABE"/>
    <w:multiLevelType w:val="hybridMultilevel"/>
    <w:tmpl w:val="9216D59A"/>
    <w:lvl w:ilvl="0" w:tplc="F446D048">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6576C8"/>
    <w:multiLevelType w:val="hybridMultilevel"/>
    <w:tmpl w:val="68EA5668"/>
    <w:lvl w:ilvl="0" w:tplc="26585EA4">
      <w:start w:val="1"/>
      <w:numFmt w:val="bullet"/>
      <w:lvlText w:val=""/>
      <w:lvlJc w:val="left"/>
      <w:pPr>
        <w:tabs>
          <w:tab w:val="num" w:pos="700"/>
        </w:tabs>
        <w:ind w:left="700" w:hanging="34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0563351">
    <w:abstractNumId w:val="0"/>
  </w:num>
  <w:num w:numId="2" w16cid:durableId="291642458">
    <w:abstractNumId w:val="3"/>
  </w:num>
  <w:num w:numId="3" w16cid:durableId="1180774867">
    <w:abstractNumId w:val="4"/>
  </w:num>
  <w:num w:numId="4" w16cid:durableId="1234046520">
    <w:abstractNumId w:val="2"/>
  </w:num>
  <w:num w:numId="5" w16cid:durableId="108619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ddd,#cbcbc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7EB"/>
    <w:rsid w:val="0001312C"/>
    <w:rsid w:val="000142F0"/>
    <w:rsid w:val="000206CF"/>
    <w:rsid w:val="00020B60"/>
    <w:rsid w:val="000365B4"/>
    <w:rsid w:val="0004168F"/>
    <w:rsid w:val="0005035E"/>
    <w:rsid w:val="00051FE8"/>
    <w:rsid w:val="00055157"/>
    <w:rsid w:val="00066A50"/>
    <w:rsid w:val="00083077"/>
    <w:rsid w:val="000834DE"/>
    <w:rsid w:val="000866D1"/>
    <w:rsid w:val="00096722"/>
    <w:rsid w:val="000A17EB"/>
    <w:rsid w:val="000C0A39"/>
    <w:rsid w:val="000C30D4"/>
    <w:rsid w:val="000E3F97"/>
    <w:rsid w:val="000F18EE"/>
    <w:rsid w:val="000F223E"/>
    <w:rsid w:val="000F4F12"/>
    <w:rsid w:val="00102693"/>
    <w:rsid w:val="001033A8"/>
    <w:rsid w:val="00117787"/>
    <w:rsid w:val="001208BC"/>
    <w:rsid w:val="00133785"/>
    <w:rsid w:val="001405C6"/>
    <w:rsid w:val="0014167A"/>
    <w:rsid w:val="001536B2"/>
    <w:rsid w:val="00154FEB"/>
    <w:rsid w:val="001752E4"/>
    <w:rsid w:val="001B2AF0"/>
    <w:rsid w:val="001B5714"/>
    <w:rsid w:val="001B7188"/>
    <w:rsid w:val="001C0C4B"/>
    <w:rsid w:val="001D1C37"/>
    <w:rsid w:val="001F04D3"/>
    <w:rsid w:val="001F2076"/>
    <w:rsid w:val="001F305A"/>
    <w:rsid w:val="001F7D1A"/>
    <w:rsid w:val="0020028E"/>
    <w:rsid w:val="002224AA"/>
    <w:rsid w:val="00225AA4"/>
    <w:rsid w:val="00233F2E"/>
    <w:rsid w:val="0023596F"/>
    <w:rsid w:val="0023694E"/>
    <w:rsid w:val="002539F6"/>
    <w:rsid w:val="002600E4"/>
    <w:rsid w:val="002730DB"/>
    <w:rsid w:val="002736D7"/>
    <w:rsid w:val="002745CD"/>
    <w:rsid w:val="0027719E"/>
    <w:rsid w:val="00277559"/>
    <w:rsid w:val="00282B4A"/>
    <w:rsid w:val="0028348F"/>
    <w:rsid w:val="0029110C"/>
    <w:rsid w:val="002A1A06"/>
    <w:rsid w:val="002A1CB1"/>
    <w:rsid w:val="002A4E0A"/>
    <w:rsid w:val="002C0989"/>
    <w:rsid w:val="002C70D6"/>
    <w:rsid w:val="002D7ABA"/>
    <w:rsid w:val="002F2D09"/>
    <w:rsid w:val="002F4EF1"/>
    <w:rsid w:val="002F7C61"/>
    <w:rsid w:val="0030040B"/>
    <w:rsid w:val="00304714"/>
    <w:rsid w:val="00317AD8"/>
    <w:rsid w:val="00326B2F"/>
    <w:rsid w:val="003321BF"/>
    <w:rsid w:val="003345CF"/>
    <w:rsid w:val="00334C93"/>
    <w:rsid w:val="00350920"/>
    <w:rsid w:val="0037095C"/>
    <w:rsid w:val="00376BB6"/>
    <w:rsid w:val="00386B0A"/>
    <w:rsid w:val="00394B9B"/>
    <w:rsid w:val="003957F4"/>
    <w:rsid w:val="003A3ACD"/>
    <w:rsid w:val="003A4043"/>
    <w:rsid w:val="003C208C"/>
    <w:rsid w:val="003C355F"/>
    <w:rsid w:val="003D16A3"/>
    <w:rsid w:val="003D3223"/>
    <w:rsid w:val="003E10F2"/>
    <w:rsid w:val="003E1FFD"/>
    <w:rsid w:val="003F2CCB"/>
    <w:rsid w:val="003F4E9A"/>
    <w:rsid w:val="003F6758"/>
    <w:rsid w:val="00431234"/>
    <w:rsid w:val="00432814"/>
    <w:rsid w:val="004365DB"/>
    <w:rsid w:val="00436701"/>
    <w:rsid w:val="0045277A"/>
    <w:rsid w:val="00474642"/>
    <w:rsid w:val="004816DB"/>
    <w:rsid w:val="004818DC"/>
    <w:rsid w:val="004A3206"/>
    <w:rsid w:val="004A3F07"/>
    <w:rsid w:val="004A54F5"/>
    <w:rsid w:val="004A5E0B"/>
    <w:rsid w:val="004A7914"/>
    <w:rsid w:val="004B3FE0"/>
    <w:rsid w:val="004B5F44"/>
    <w:rsid w:val="004D1A4C"/>
    <w:rsid w:val="004F3420"/>
    <w:rsid w:val="004F4606"/>
    <w:rsid w:val="004F521C"/>
    <w:rsid w:val="005002DD"/>
    <w:rsid w:val="00502C4E"/>
    <w:rsid w:val="00504885"/>
    <w:rsid w:val="005256B5"/>
    <w:rsid w:val="00527FE7"/>
    <w:rsid w:val="00532722"/>
    <w:rsid w:val="0053297F"/>
    <w:rsid w:val="00533CAD"/>
    <w:rsid w:val="005372FF"/>
    <w:rsid w:val="00537DF2"/>
    <w:rsid w:val="00543D81"/>
    <w:rsid w:val="0054739A"/>
    <w:rsid w:val="005545E3"/>
    <w:rsid w:val="00554A4F"/>
    <w:rsid w:val="00562131"/>
    <w:rsid w:val="00575AE7"/>
    <w:rsid w:val="0058046F"/>
    <w:rsid w:val="00580D30"/>
    <w:rsid w:val="0058333E"/>
    <w:rsid w:val="005949FA"/>
    <w:rsid w:val="00595CDC"/>
    <w:rsid w:val="0059603D"/>
    <w:rsid w:val="005A0684"/>
    <w:rsid w:val="005A618E"/>
    <w:rsid w:val="005B0379"/>
    <w:rsid w:val="005C4182"/>
    <w:rsid w:val="005C5B5D"/>
    <w:rsid w:val="005C6A89"/>
    <w:rsid w:val="005D1210"/>
    <w:rsid w:val="005D3B1F"/>
    <w:rsid w:val="005F007F"/>
    <w:rsid w:val="00621127"/>
    <w:rsid w:val="00630DC5"/>
    <w:rsid w:val="00641211"/>
    <w:rsid w:val="00645902"/>
    <w:rsid w:val="006709D1"/>
    <w:rsid w:val="00685617"/>
    <w:rsid w:val="00690D95"/>
    <w:rsid w:val="00696282"/>
    <w:rsid w:val="006974C3"/>
    <w:rsid w:val="006A7806"/>
    <w:rsid w:val="006B2593"/>
    <w:rsid w:val="006B52AA"/>
    <w:rsid w:val="006C7654"/>
    <w:rsid w:val="006D145D"/>
    <w:rsid w:val="006D4994"/>
    <w:rsid w:val="006E33A5"/>
    <w:rsid w:val="00700818"/>
    <w:rsid w:val="00720F98"/>
    <w:rsid w:val="00721C08"/>
    <w:rsid w:val="00726C05"/>
    <w:rsid w:val="00731AE0"/>
    <w:rsid w:val="0073455D"/>
    <w:rsid w:val="007365CD"/>
    <w:rsid w:val="00736EE9"/>
    <w:rsid w:val="0074273E"/>
    <w:rsid w:val="00742939"/>
    <w:rsid w:val="007446BD"/>
    <w:rsid w:val="00745A90"/>
    <w:rsid w:val="00754C7D"/>
    <w:rsid w:val="007609AB"/>
    <w:rsid w:val="007722C7"/>
    <w:rsid w:val="0077496F"/>
    <w:rsid w:val="00790E6C"/>
    <w:rsid w:val="00793950"/>
    <w:rsid w:val="00796E2F"/>
    <w:rsid w:val="007A1DE1"/>
    <w:rsid w:val="007C162D"/>
    <w:rsid w:val="007D347B"/>
    <w:rsid w:val="007D3711"/>
    <w:rsid w:val="007F4DB8"/>
    <w:rsid w:val="007F75A2"/>
    <w:rsid w:val="00810623"/>
    <w:rsid w:val="00814816"/>
    <w:rsid w:val="00815054"/>
    <w:rsid w:val="0082023B"/>
    <w:rsid w:val="00823421"/>
    <w:rsid w:val="00823BC0"/>
    <w:rsid w:val="00824FCC"/>
    <w:rsid w:val="00840021"/>
    <w:rsid w:val="008507D8"/>
    <w:rsid w:val="008509D5"/>
    <w:rsid w:val="0085570E"/>
    <w:rsid w:val="0085640A"/>
    <w:rsid w:val="00856D22"/>
    <w:rsid w:val="00860650"/>
    <w:rsid w:val="00865E26"/>
    <w:rsid w:val="00871721"/>
    <w:rsid w:val="008768AB"/>
    <w:rsid w:val="00881773"/>
    <w:rsid w:val="008A0A1C"/>
    <w:rsid w:val="008A79B4"/>
    <w:rsid w:val="008B0B46"/>
    <w:rsid w:val="008C4BC6"/>
    <w:rsid w:val="008C4CB7"/>
    <w:rsid w:val="008C58F4"/>
    <w:rsid w:val="008D0169"/>
    <w:rsid w:val="008D2904"/>
    <w:rsid w:val="008E2CD6"/>
    <w:rsid w:val="008E4F4D"/>
    <w:rsid w:val="008E714C"/>
    <w:rsid w:val="009046D7"/>
    <w:rsid w:val="00904B6C"/>
    <w:rsid w:val="00911F3E"/>
    <w:rsid w:val="00963541"/>
    <w:rsid w:val="00964B24"/>
    <w:rsid w:val="00972204"/>
    <w:rsid w:val="00977844"/>
    <w:rsid w:val="00992D49"/>
    <w:rsid w:val="00995411"/>
    <w:rsid w:val="009C0FF8"/>
    <w:rsid w:val="009D09CD"/>
    <w:rsid w:val="009D3065"/>
    <w:rsid w:val="009D3A76"/>
    <w:rsid w:val="00A00132"/>
    <w:rsid w:val="00A16953"/>
    <w:rsid w:val="00A21559"/>
    <w:rsid w:val="00A27817"/>
    <w:rsid w:val="00A30EDF"/>
    <w:rsid w:val="00A31EA2"/>
    <w:rsid w:val="00A409B2"/>
    <w:rsid w:val="00A4254E"/>
    <w:rsid w:val="00A5336A"/>
    <w:rsid w:val="00A533AB"/>
    <w:rsid w:val="00A60685"/>
    <w:rsid w:val="00A6561C"/>
    <w:rsid w:val="00A77A97"/>
    <w:rsid w:val="00A8760C"/>
    <w:rsid w:val="00A933FC"/>
    <w:rsid w:val="00A95756"/>
    <w:rsid w:val="00A9728C"/>
    <w:rsid w:val="00AB1347"/>
    <w:rsid w:val="00AB16B7"/>
    <w:rsid w:val="00AB1D11"/>
    <w:rsid w:val="00AB7626"/>
    <w:rsid w:val="00AD1199"/>
    <w:rsid w:val="00AD408D"/>
    <w:rsid w:val="00AE462D"/>
    <w:rsid w:val="00AF052F"/>
    <w:rsid w:val="00AF2A9C"/>
    <w:rsid w:val="00AF2EFA"/>
    <w:rsid w:val="00AF3CCE"/>
    <w:rsid w:val="00AF40DD"/>
    <w:rsid w:val="00B0610F"/>
    <w:rsid w:val="00B068A6"/>
    <w:rsid w:val="00B259F4"/>
    <w:rsid w:val="00B52457"/>
    <w:rsid w:val="00B623C5"/>
    <w:rsid w:val="00B661C2"/>
    <w:rsid w:val="00B769F3"/>
    <w:rsid w:val="00B833C4"/>
    <w:rsid w:val="00B83ED5"/>
    <w:rsid w:val="00B8700D"/>
    <w:rsid w:val="00BA0CF2"/>
    <w:rsid w:val="00BA76BF"/>
    <w:rsid w:val="00BB07D5"/>
    <w:rsid w:val="00BB40D1"/>
    <w:rsid w:val="00BB6996"/>
    <w:rsid w:val="00BB6C0E"/>
    <w:rsid w:val="00BC0BAA"/>
    <w:rsid w:val="00BD132C"/>
    <w:rsid w:val="00BD1603"/>
    <w:rsid w:val="00BD6583"/>
    <w:rsid w:val="00BE1C2D"/>
    <w:rsid w:val="00BE216D"/>
    <w:rsid w:val="00BF25BC"/>
    <w:rsid w:val="00BF78F6"/>
    <w:rsid w:val="00C11E30"/>
    <w:rsid w:val="00C15B4B"/>
    <w:rsid w:val="00C215D6"/>
    <w:rsid w:val="00C32923"/>
    <w:rsid w:val="00C32EA2"/>
    <w:rsid w:val="00C557DC"/>
    <w:rsid w:val="00C64521"/>
    <w:rsid w:val="00C71D5B"/>
    <w:rsid w:val="00C7251C"/>
    <w:rsid w:val="00C75630"/>
    <w:rsid w:val="00C82561"/>
    <w:rsid w:val="00C84ABD"/>
    <w:rsid w:val="00C90E3C"/>
    <w:rsid w:val="00C91A12"/>
    <w:rsid w:val="00CA1C59"/>
    <w:rsid w:val="00CB537F"/>
    <w:rsid w:val="00CB7913"/>
    <w:rsid w:val="00CC320F"/>
    <w:rsid w:val="00CC4656"/>
    <w:rsid w:val="00CC5A4B"/>
    <w:rsid w:val="00CE6A64"/>
    <w:rsid w:val="00CF337E"/>
    <w:rsid w:val="00CF4C5E"/>
    <w:rsid w:val="00D04565"/>
    <w:rsid w:val="00D115FF"/>
    <w:rsid w:val="00D12EAC"/>
    <w:rsid w:val="00D23080"/>
    <w:rsid w:val="00D34BCD"/>
    <w:rsid w:val="00D475C5"/>
    <w:rsid w:val="00D62380"/>
    <w:rsid w:val="00D62ED9"/>
    <w:rsid w:val="00D65BD2"/>
    <w:rsid w:val="00D73C49"/>
    <w:rsid w:val="00D75834"/>
    <w:rsid w:val="00D778B8"/>
    <w:rsid w:val="00D80C30"/>
    <w:rsid w:val="00DA2E53"/>
    <w:rsid w:val="00DA3867"/>
    <w:rsid w:val="00DA42EC"/>
    <w:rsid w:val="00DA604E"/>
    <w:rsid w:val="00DA7B6D"/>
    <w:rsid w:val="00DB474C"/>
    <w:rsid w:val="00DB664A"/>
    <w:rsid w:val="00DC3096"/>
    <w:rsid w:val="00DC3C47"/>
    <w:rsid w:val="00DC70E4"/>
    <w:rsid w:val="00DE1BFE"/>
    <w:rsid w:val="00E16500"/>
    <w:rsid w:val="00E2752B"/>
    <w:rsid w:val="00E32FE5"/>
    <w:rsid w:val="00E35312"/>
    <w:rsid w:val="00E36F32"/>
    <w:rsid w:val="00E428B3"/>
    <w:rsid w:val="00E44E15"/>
    <w:rsid w:val="00E462B0"/>
    <w:rsid w:val="00E468C2"/>
    <w:rsid w:val="00E50DC9"/>
    <w:rsid w:val="00E51B88"/>
    <w:rsid w:val="00E54BD2"/>
    <w:rsid w:val="00E56B4D"/>
    <w:rsid w:val="00E6511A"/>
    <w:rsid w:val="00E720AC"/>
    <w:rsid w:val="00E92D65"/>
    <w:rsid w:val="00E978AA"/>
    <w:rsid w:val="00EA4E3F"/>
    <w:rsid w:val="00EB125C"/>
    <w:rsid w:val="00EB4C13"/>
    <w:rsid w:val="00ED2CE3"/>
    <w:rsid w:val="00ED3298"/>
    <w:rsid w:val="00ED427B"/>
    <w:rsid w:val="00ED4282"/>
    <w:rsid w:val="00EE2C5B"/>
    <w:rsid w:val="00EE3817"/>
    <w:rsid w:val="00EE538D"/>
    <w:rsid w:val="00EE6EF4"/>
    <w:rsid w:val="00EF141C"/>
    <w:rsid w:val="00EF6525"/>
    <w:rsid w:val="00F0045E"/>
    <w:rsid w:val="00F11EAF"/>
    <w:rsid w:val="00F122FA"/>
    <w:rsid w:val="00F20F59"/>
    <w:rsid w:val="00F270CC"/>
    <w:rsid w:val="00F37BB3"/>
    <w:rsid w:val="00F51348"/>
    <w:rsid w:val="00F52A65"/>
    <w:rsid w:val="00F60779"/>
    <w:rsid w:val="00F609CB"/>
    <w:rsid w:val="00F61442"/>
    <w:rsid w:val="00F660D8"/>
    <w:rsid w:val="00F90271"/>
    <w:rsid w:val="00FA0E7E"/>
    <w:rsid w:val="00FB0D4C"/>
    <w:rsid w:val="00FD4104"/>
    <w:rsid w:val="00FF1652"/>
    <w:rsid w:val="00FF3C0A"/>
    <w:rsid w:val="00FF6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cbcbcb"/>
    </o:shapedefaults>
    <o:shapelayout v:ext="edit">
      <o:idmap v:ext="edit" data="2"/>
    </o:shapelayout>
  </w:shapeDefaults>
  <w:decimalSymbol w:val="."/>
  <w:listSeparator w:val=","/>
  <w14:docId w14:val="69006A1D"/>
  <w15:docId w15:val="{8325C714-4D5D-4317-888C-B041BEFA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7EB"/>
    <w:rPr>
      <w:rFonts w:ascii="Arial" w:hAnsi="Arial"/>
      <w:sz w:val="22"/>
    </w:rPr>
  </w:style>
  <w:style w:type="paragraph" w:styleId="Heading1">
    <w:name w:val="heading 1"/>
    <w:basedOn w:val="Normal"/>
    <w:next w:val="Normal"/>
    <w:qFormat/>
    <w:rsid w:val="000A17EB"/>
    <w:pPr>
      <w:keepNext/>
      <w:spacing w:before="240" w:after="60"/>
      <w:outlineLvl w:val="0"/>
    </w:pPr>
    <w:rPr>
      <w:rFonts w:cs="Arial"/>
      <w:b/>
      <w:bCs/>
      <w:kern w:val="32"/>
      <w:sz w:val="32"/>
      <w:szCs w:val="32"/>
    </w:rPr>
  </w:style>
  <w:style w:type="paragraph" w:styleId="Heading4">
    <w:name w:val="heading 4"/>
    <w:basedOn w:val="Normal"/>
    <w:next w:val="Normal"/>
    <w:qFormat/>
    <w:rsid w:val="000A17E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0169"/>
    <w:rPr>
      <w:rFonts w:ascii="Tahoma" w:hAnsi="Tahoma" w:cs="Tahoma"/>
      <w:sz w:val="16"/>
      <w:szCs w:val="16"/>
    </w:rPr>
  </w:style>
  <w:style w:type="character" w:customStyle="1" w:styleId="BalloonTextChar">
    <w:name w:val="Balloon Text Char"/>
    <w:basedOn w:val="DefaultParagraphFont"/>
    <w:link w:val="BalloonText"/>
    <w:rsid w:val="008D0169"/>
    <w:rPr>
      <w:rFonts w:ascii="Tahoma" w:hAnsi="Tahoma" w:cs="Tahoma"/>
      <w:sz w:val="16"/>
      <w:szCs w:val="16"/>
    </w:rPr>
  </w:style>
  <w:style w:type="paragraph" w:styleId="ListParagraph">
    <w:name w:val="List Paragraph"/>
    <w:basedOn w:val="Normal"/>
    <w:uiPriority w:val="34"/>
    <w:qFormat/>
    <w:rsid w:val="004F4606"/>
    <w:pPr>
      <w:ind w:left="720"/>
      <w:contextualSpacing/>
    </w:pPr>
  </w:style>
  <w:style w:type="paragraph" w:styleId="Header">
    <w:name w:val="header"/>
    <w:basedOn w:val="Normal"/>
    <w:link w:val="HeaderChar"/>
    <w:unhideWhenUsed/>
    <w:rsid w:val="001752E4"/>
    <w:pPr>
      <w:tabs>
        <w:tab w:val="center" w:pos="4513"/>
        <w:tab w:val="right" w:pos="9026"/>
      </w:tabs>
    </w:pPr>
  </w:style>
  <w:style w:type="character" w:customStyle="1" w:styleId="HeaderChar">
    <w:name w:val="Header Char"/>
    <w:basedOn w:val="DefaultParagraphFont"/>
    <w:link w:val="Header"/>
    <w:rsid w:val="001752E4"/>
    <w:rPr>
      <w:rFonts w:ascii="Arial" w:hAnsi="Arial"/>
      <w:sz w:val="22"/>
    </w:rPr>
  </w:style>
  <w:style w:type="paragraph" w:styleId="Footer">
    <w:name w:val="footer"/>
    <w:basedOn w:val="Normal"/>
    <w:link w:val="FooterChar"/>
    <w:uiPriority w:val="99"/>
    <w:unhideWhenUsed/>
    <w:rsid w:val="001752E4"/>
    <w:pPr>
      <w:tabs>
        <w:tab w:val="center" w:pos="4513"/>
        <w:tab w:val="right" w:pos="9026"/>
      </w:tabs>
    </w:pPr>
  </w:style>
  <w:style w:type="character" w:customStyle="1" w:styleId="FooterChar">
    <w:name w:val="Footer Char"/>
    <w:basedOn w:val="DefaultParagraphFont"/>
    <w:link w:val="Footer"/>
    <w:uiPriority w:val="99"/>
    <w:rsid w:val="001752E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4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d1ead98-73e9-404e-9dbe-02e7f5d2d725" xsi:nil="true"/>
    <lcf76f155ced4ddcb4097134ff3c332f xmlns="765baf22-682a-4d0e-874f-0de33dd83d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DB2DE4B4E6154EB782CA03412FC676" ma:contentTypeVersion="13" ma:contentTypeDescription="Create a new document." ma:contentTypeScope="" ma:versionID="2c3ba45397235eb635b809682ed20e77">
  <xsd:schema xmlns:xsd="http://www.w3.org/2001/XMLSchema" xmlns:xs="http://www.w3.org/2001/XMLSchema" xmlns:p="http://schemas.microsoft.com/office/2006/metadata/properties" xmlns:ns2="765baf22-682a-4d0e-874f-0de33dd83d46" xmlns:ns3="7d1ead98-73e9-404e-9dbe-02e7f5d2d725" targetNamespace="http://schemas.microsoft.com/office/2006/metadata/properties" ma:root="true" ma:fieldsID="6d78c47c2990d12c9182d9bd035ba999" ns2:_="" ns3:_="">
    <xsd:import namespace="765baf22-682a-4d0e-874f-0de33dd83d46"/>
    <xsd:import namespace="7d1ead98-73e9-404e-9dbe-02e7f5d2d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baf22-682a-4d0e-874f-0de33dd83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ead98-73e9-404e-9dbe-02e7f5d2d7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ca7c21-aa77-4024-9929-24a9d357df48}" ma:internalName="TaxCatchAll" ma:showField="CatchAllData" ma:web="7d1ead98-73e9-404e-9dbe-02e7f5d2d7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AFCA1-892F-477B-B3BA-493C3D042E14}">
  <ds:schemaRefs>
    <ds:schemaRef ds:uri="http://schemas.openxmlformats.org/officeDocument/2006/bibliography"/>
  </ds:schemaRefs>
</ds:datastoreItem>
</file>

<file path=customXml/itemProps2.xml><?xml version="1.0" encoding="utf-8"?>
<ds:datastoreItem xmlns:ds="http://schemas.openxmlformats.org/officeDocument/2006/customXml" ds:itemID="{BBB249A9-A141-4EF2-9325-EBC4814DE29C}">
  <ds:schemaRefs>
    <ds:schemaRef ds:uri="http://schemas.microsoft.com/office/2006/metadata/properties"/>
    <ds:schemaRef ds:uri="http://schemas.microsoft.com/office/infopath/2007/PartnerControls"/>
    <ds:schemaRef ds:uri="7d1ead98-73e9-404e-9dbe-02e7f5d2d725"/>
    <ds:schemaRef ds:uri="765baf22-682a-4d0e-874f-0de33dd83d46"/>
  </ds:schemaRefs>
</ds:datastoreItem>
</file>

<file path=customXml/itemProps3.xml><?xml version="1.0" encoding="utf-8"?>
<ds:datastoreItem xmlns:ds="http://schemas.openxmlformats.org/officeDocument/2006/customXml" ds:itemID="{0A519C94-0A0C-4B7F-BD0D-13708201D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baf22-682a-4d0e-874f-0de33dd83d46"/>
    <ds:schemaRef ds:uri="7d1ead98-73e9-404e-9dbe-02e7f5d2d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F9D20-7601-4BA6-98CA-E2C3BE333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307</Words>
  <Characters>1610</Characters>
  <Application>Microsoft Office Word</Application>
  <DocSecurity>0</DocSecurity>
  <Lines>201</Lines>
  <Paragraphs>100</Paragraphs>
  <ScaleCrop>false</ScaleCrop>
  <HeadingPairs>
    <vt:vector size="2" baseType="variant">
      <vt:variant>
        <vt:lpstr>Title</vt:lpstr>
      </vt:variant>
      <vt:variant>
        <vt:i4>1</vt:i4>
      </vt:variant>
    </vt:vector>
  </HeadingPairs>
  <TitlesOfParts>
    <vt:vector size="1" baseType="lpstr">
      <vt:lpstr>JEDBURGH GRAMMAR SCHOOL</vt:lpstr>
    </vt:vector>
  </TitlesOfParts>
  <Company>Scottish Borders Council</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JEDBURGH GRAMMAR SCHOOL</dc:title>
  <dc:subject/>
  <dc:creator>jcoulson</dc:creator>
  <cp:keywords/>
  <dc:description/>
  <cp:lastModifiedBy>Kearney, Grant</cp:lastModifiedBy>
  <cp:revision>35</cp:revision>
  <cp:lastPrinted>2026-01-30T13:29:00Z</cp:lastPrinted>
  <dcterms:created xsi:type="dcterms:W3CDTF">2026-02-13T09:04:00Z</dcterms:created>
  <dcterms:modified xsi:type="dcterms:W3CDTF">2026-03-03T09:52:00Z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2022-02-03T11:37:30Z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e9dad633-66c8-4a76-be6f-a51552ad06ae</vt:lpwstr>
  </property>
  <property fmtid="{D5CDD505-2E9C-101B-9397-08002B2CF9AE}" pid="8" name="MSIP_Label_9fedad31-c0c2-44e8-b26c-75143ee7ed65_ContentBits">
    <vt:lpwstr>0</vt:lpwstr>
  </property>
  <property fmtid="{D5CDD505-2E9C-101B-9397-08002B2CF9AE}" pid="9" name="ContentTypeId">
    <vt:lpwstr>0x010100ACDB2DE4B4E6154EB782CA03412FC676</vt:lpwstr>
  </property>
  <property fmtid="{D5CDD505-2E9C-101B-9397-08002B2CF9AE}" pid="10" name="MediaServiceImageTags">
    <vt:lpwstr/>
  </property>
</Properties>
</file>